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ED59A5" w14:textId="0F073B2F" w:rsidR="005C2AA5" w:rsidRPr="008D2CC6" w:rsidRDefault="005C2AA5" w:rsidP="005C2AA5">
      <w:pPr>
        <w:pStyle w:val="Ttulo1"/>
        <w:numPr>
          <w:ilvl w:val="0"/>
          <w:numId w:val="0"/>
        </w:numPr>
        <w:ind w:left="431" w:hanging="431"/>
      </w:pPr>
      <w:bookmarkStart w:id="0" w:name="_Toc148511810"/>
      <w:r w:rsidRPr="008D2CC6">
        <w:t>Anexo N°1</w:t>
      </w:r>
      <w:bookmarkEnd w:id="0"/>
      <w:r>
        <w:t xml:space="preserve"> </w:t>
      </w:r>
      <w:r w:rsidR="006573AD" w:rsidRPr="006573AD">
        <w:t>SISTEMA DE REEMBOLSO DE GASTOS DIRECTOS MÁS RECARGOS</w:t>
      </w:r>
    </w:p>
    <w:p w14:paraId="5AB584EB" w14:textId="6895EB58" w:rsidR="006573AD" w:rsidRDefault="00D54899" w:rsidP="006573AD">
      <w:pPr>
        <w:rPr>
          <w:lang w:val="es-ES"/>
        </w:rPr>
      </w:pPr>
      <w:r w:rsidRPr="00D54899">
        <w:rPr>
          <w:lang w:val="es-ES"/>
        </w:rPr>
        <w:t>(Remitirse a la cláusula 7.2.3.3 de estas Bases de Ejecución para Obras de Ampliación)</w:t>
      </w:r>
    </w:p>
    <w:p w14:paraId="7ABB182F" w14:textId="77777777" w:rsidR="00D54899" w:rsidRPr="00D54899" w:rsidRDefault="00D54899" w:rsidP="00D54899">
      <w:pPr>
        <w:pStyle w:val="Prrafodelista"/>
        <w:numPr>
          <w:ilvl w:val="0"/>
          <w:numId w:val="37"/>
        </w:numPr>
        <w:ind w:left="284" w:hanging="284"/>
        <w:rPr>
          <w:lang w:val="es-ES"/>
        </w:rPr>
      </w:pPr>
      <w:r w:rsidRPr="00D54899">
        <w:rPr>
          <w:lang w:val="es-ES"/>
        </w:rPr>
        <w:t>RECURSOS SUJETOS AL REEMBOLSO</w:t>
      </w:r>
    </w:p>
    <w:p w14:paraId="769BADB2" w14:textId="77777777" w:rsidR="00D54899" w:rsidRPr="00D54899" w:rsidRDefault="00D54899" w:rsidP="00D54899">
      <w:pPr>
        <w:rPr>
          <w:lang w:val="es-ES"/>
        </w:rPr>
      </w:pPr>
      <w:r w:rsidRPr="00D54899">
        <w:rPr>
          <w:lang w:val="es-ES"/>
        </w:rPr>
        <w:t>Para determinar el valor del ajuste, el alcance, naturaleza y la modalidad de medición de los recursos empleados, quedarán restringidos a las definiciones, límites y pautas que se establecen a continuación:</w:t>
      </w:r>
    </w:p>
    <w:p w14:paraId="4D6371C9" w14:textId="77777777" w:rsidR="00D54899" w:rsidRPr="00D54899" w:rsidRDefault="00D54899" w:rsidP="00D54899">
      <w:pPr>
        <w:rPr>
          <w:lang w:val="es-ES"/>
        </w:rPr>
      </w:pPr>
      <w:r w:rsidRPr="00D54899">
        <w:rPr>
          <w:lang w:val="es-ES"/>
        </w:rPr>
        <w:t>Costo Directo de la Mano de Obra</w:t>
      </w:r>
    </w:p>
    <w:p w14:paraId="7B110A0D" w14:textId="77777777" w:rsidR="00D54899" w:rsidRPr="00D54899" w:rsidRDefault="00D54899" w:rsidP="00D54899">
      <w:pPr>
        <w:rPr>
          <w:lang w:val="es-ES"/>
        </w:rPr>
      </w:pPr>
      <w:r w:rsidRPr="00D54899">
        <w:rPr>
          <w:lang w:val="es-ES"/>
        </w:rPr>
        <w:t xml:space="preserve">Se entenderá como costo directo de la mano de obra, a las remuneraciones pagadas al personal que trabaje directamente en las obras que se están valorando, con sus respectivos recargos legales y por día efectivamente trabajado. Estas remuneraciones comprenderán los jornales bases, tratos, premios y sobre tiempos que apruebe el Inspector </w:t>
      </w:r>
      <w:proofErr w:type="gramStart"/>
      <w:r w:rsidRPr="00D54899">
        <w:rPr>
          <w:lang w:val="es-ES"/>
        </w:rPr>
        <w:t>Jefe</w:t>
      </w:r>
      <w:proofErr w:type="gramEnd"/>
      <w:r w:rsidRPr="00D54899">
        <w:rPr>
          <w:lang w:val="es-ES"/>
        </w:rPr>
        <w:t xml:space="preserve"> en forma previa a la ejecución de los trabajos, y deberán guardar relación con los que el Contratista haya pagado a su personal en la ejecución de las Obras normales del Contrato. Los valores correspondientes se obtendrán de las planillas u otros documentos probatorios del pago al personal.</w:t>
      </w:r>
    </w:p>
    <w:p w14:paraId="57BB935A" w14:textId="77777777" w:rsidR="00D54899" w:rsidRPr="00D54899" w:rsidRDefault="00D54899" w:rsidP="00D54899">
      <w:pPr>
        <w:rPr>
          <w:lang w:val="es-ES"/>
        </w:rPr>
      </w:pPr>
      <w:r w:rsidRPr="00D54899">
        <w:rPr>
          <w:lang w:val="es-ES"/>
        </w:rPr>
        <w:t>Costo Directo de los Materiales</w:t>
      </w:r>
    </w:p>
    <w:p w14:paraId="5210BCA2" w14:textId="77777777" w:rsidR="00D54899" w:rsidRPr="00D54899" w:rsidRDefault="00D54899" w:rsidP="00D54899">
      <w:pPr>
        <w:rPr>
          <w:lang w:val="es-ES"/>
        </w:rPr>
      </w:pPr>
      <w:r w:rsidRPr="00D54899">
        <w:rPr>
          <w:lang w:val="es-ES"/>
        </w:rPr>
        <w:t>Se considerará como costo directo de los materiales, al costo neto, puesto en obra, de los materiales necesarios para la ejecución de los trabajos o que queden incorporados en las Obras y que sean suministrados directamente por el Contratista o por medio de un Subcontratista.</w:t>
      </w:r>
    </w:p>
    <w:p w14:paraId="672183FE" w14:textId="77777777" w:rsidR="00D54899" w:rsidRPr="00D54899" w:rsidRDefault="00D54899" w:rsidP="00D54899">
      <w:pPr>
        <w:rPr>
          <w:lang w:val="es-ES"/>
        </w:rPr>
      </w:pPr>
      <w:r w:rsidRPr="00D54899">
        <w:rPr>
          <w:lang w:val="es-ES"/>
        </w:rPr>
        <w:t>Se entenderá por costo directo de los materiales, el valor de factura excluido el Impuesto al Valor Agregado (IVA), puesto en fábrica o en bodega del proveedor, más el costo del flete hasta la obra, también con IVA excluido.</w:t>
      </w:r>
    </w:p>
    <w:p w14:paraId="0BD18BC1" w14:textId="77777777" w:rsidR="00D54899" w:rsidRPr="00D54899" w:rsidRDefault="00D54899" w:rsidP="00D54899">
      <w:pPr>
        <w:rPr>
          <w:lang w:val="es-ES"/>
        </w:rPr>
      </w:pPr>
      <w:r w:rsidRPr="00D54899">
        <w:rPr>
          <w:lang w:val="es-ES"/>
        </w:rPr>
        <w:t xml:space="preserve">Si en los trabajos que se valoren, se utilizaren materiales usados de propiedad del Contratista, el Inspector </w:t>
      </w:r>
      <w:proofErr w:type="gramStart"/>
      <w:r w:rsidRPr="00D54899">
        <w:rPr>
          <w:lang w:val="es-ES"/>
        </w:rPr>
        <w:t>Jefe</w:t>
      </w:r>
      <w:proofErr w:type="gramEnd"/>
      <w:r w:rsidRPr="00D54899">
        <w:rPr>
          <w:lang w:val="es-ES"/>
        </w:rPr>
        <w:t xml:space="preserve"> determinará el costo neto basándose en el precio comercial razonable. La parte de ellos no consumida (excepto que sean inutilizables), será recuperada por el Contratista y su valor residual, determinado también por el Inspector </w:t>
      </w:r>
      <w:proofErr w:type="gramStart"/>
      <w:r w:rsidRPr="00D54899">
        <w:rPr>
          <w:lang w:val="es-ES"/>
        </w:rPr>
        <w:t>Jefe</w:t>
      </w:r>
      <w:proofErr w:type="gramEnd"/>
      <w:r w:rsidRPr="00D54899">
        <w:rPr>
          <w:lang w:val="es-ES"/>
        </w:rPr>
        <w:t>, descontado del costo.</w:t>
      </w:r>
    </w:p>
    <w:p w14:paraId="00EB34D9" w14:textId="77777777" w:rsidR="00D54899" w:rsidRPr="00D54899" w:rsidRDefault="00D54899" w:rsidP="00D54899">
      <w:pPr>
        <w:rPr>
          <w:lang w:val="es-ES"/>
        </w:rPr>
      </w:pPr>
      <w:r w:rsidRPr="00D54899">
        <w:rPr>
          <w:lang w:val="es-ES"/>
        </w:rPr>
        <w:t>Gastos de Alimentación y Viáticos Razonables</w:t>
      </w:r>
    </w:p>
    <w:p w14:paraId="5A57121E" w14:textId="77777777" w:rsidR="00D54899" w:rsidRPr="00D54899" w:rsidRDefault="00D54899" w:rsidP="00D54899">
      <w:pPr>
        <w:rPr>
          <w:lang w:val="es-ES"/>
        </w:rPr>
      </w:pPr>
      <w:r w:rsidRPr="00D54899">
        <w:rPr>
          <w:lang w:val="es-ES"/>
        </w:rPr>
        <w:t xml:space="preserve">La valoración de los gastos de alimentación del personal ocupado en los trabajos se efectuará a su costo directo, sin ningún recargo, siempre y cuando el Contratista lo haya otorgado al personal asignado a las obras normales del Contrato y según las pautas y valores que haya aprobado el Inspector </w:t>
      </w:r>
      <w:proofErr w:type="gramStart"/>
      <w:r w:rsidRPr="00D54899">
        <w:rPr>
          <w:lang w:val="es-ES"/>
        </w:rPr>
        <w:t>Jefe</w:t>
      </w:r>
      <w:proofErr w:type="gramEnd"/>
      <w:r w:rsidRPr="00D54899">
        <w:rPr>
          <w:lang w:val="es-ES"/>
        </w:rPr>
        <w:t>.</w:t>
      </w:r>
    </w:p>
    <w:p w14:paraId="595EE5F6" w14:textId="77777777" w:rsidR="00D54899" w:rsidRPr="00D54899" w:rsidRDefault="00D54899" w:rsidP="00D54899">
      <w:pPr>
        <w:rPr>
          <w:lang w:val="es-ES"/>
        </w:rPr>
      </w:pPr>
      <w:r w:rsidRPr="00D54899">
        <w:rPr>
          <w:lang w:val="es-ES"/>
        </w:rPr>
        <w:t xml:space="preserve">Se valorarán, también a su costo directo, aquellos viáticos razonables, siempre que el Contratista los haya pagado al personal asignado a las Obras del Contrato y según las mismas pautas y valores que haya aprobado el Inspector </w:t>
      </w:r>
      <w:proofErr w:type="gramStart"/>
      <w:r w:rsidRPr="00D54899">
        <w:rPr>
          <w:lang w:val="es-ES"/>
        </w:rPr>
        <w:t>Jefe</w:t>
      </w:r>
      <w:proofErr w:type="gramEnd"/>
      <w:r w:rsidRPr="00D54899">
        <w:rPr>
          <w:lang w:val="es-ES"/>
        </w:rPr>
        <w:t>.</w:t>
      </w:r>
    </w:p>
    <w:p w14:paraId="28A8E43D" w14:textId="77777777" w:rsidR="00D54899" w:rsidRPr="00D54899" w:rsidRDefault="00D54899" w:rsidP="00D54899">
      <w:pPr>
        <w:rPr>
          <w:lang w:val="es-ES"/>
        </w:rPr>
      </w:pPr>
      <w:r w:rsidRPr="00D54899">
        <w:rPr>
          <w:lang w:val="es-ES"/>
        </w:rPr>
        <w:t>Utilización de Equipo de Construcción</w:t>
      </w:r>
    </w:p>
    <w:p w14:paraId="7248B1C7" w14:textId="77777777" w:rsidR="00D54899" w:rsidRPr="00D54899" w:rsidRDefault="00D54899" w:rsidP="00D54899">
      <w:pPr>
        <w:rPr>
          <w:lang w:val="es-ES"/>
        </w:rPr>
      </w:pPr>
      <w:r w:rsidRPr="00D54899">
        <w:rPr>
          <w:lang w:val="es-ES"/>
        </w:rPr>
        <w:t xml:space="preserve">Para los propósitos de esta cláusula, el término “equipo de construcción”, se aplicará a todo equipo movido a motor y a aquellos equipos mayores no motorizados que sean designados por el Inspector </w:t>
      </w:r>
      <w:proofErr w:type="gramStart"/>
      <w:r w:rsidRPr="00D54899">
        <w:rPr>
          <w:lang w:val="es-ES"/>
        </w:rPr>
        <w:t>Jefe</w:t>
      </w:r>
      <w:proofErr w:type="gramEnd"/>
      <w:r w:rsidRPr="00D54899">
        <w:rPr>
          <w:lang w:val="es-ES"/>
        </w:rPr>
        <w:t xml:space="preserve"> como tales. El término "herramientas de mano" se aplicará a todas las herramientas tales como: picotas, palas, carretillas, mangueras y otros elementos que tengan un valor comercial cuando nuevos, igual o menor al equivalente a veinte Unidades de Fomento (20 UF).</w:t>
      </w:r>
    </w:p>
    <w:p w14:paraId="08B5BAFB" w14:textId="77777777" w:rsidR="0032031B" w:rsidRPr="0032031B" w:rsidRDefault="00D54899" w:rsidP="0032031B">
      <w:pPr>
        <w:rPr>
          <w:lang w:val="es-ES"/>
        </w:rPr>
      </w:pPr>
      <w:r w:rsidRPr="00D54899">
        <w:rPr>
          <w:lang w:val="es-ES"/>
        </w:rPr>
        <w:t xml:space="preserve">Los precios por utilización de equipos de Construcción serán los aprobados por el Inspector </w:t>
      </w:r>
      <w:proofErr w:type="gramStart"/>
      <w:r w:rsidRPr="00D54899">
        <w:rPr>
          <w:lang w:val="es-ES"/>
        </w:rPr>
        <w:t>Jefe</w:t>
      </w:r>
      <w:proofErr w:type="gramEnd"/>
      <w:r w:rsidRPr="00D54899">
        <w:rPr>
          <w:lang w:val="es-ES"/>
        </w:rPr>
        <w:t xml:space="preserve"> para los efectos de</w:t>
      </w:r>
      <w:r w:rsidR="0032031B">
        <w:rPr>
          <w:lang w:val="es-ES"/>
        </w:rPr>
        <w:t xml:space="preserve"> </w:t>
      </w:r>
      <w:r w:rsidR="0032031B" w:rsidRPr="0032031B">
        <w:rPr>
          <w:lang w:val="es-ES"/>
        </w:rPr>
        <w:t>aplicación del Sistema de Reembolso de Gastos Directos más Recargo.</w:t>
      </w:r>
    </w:p>
    <w:p w14:paraId="3ED2EF8C" w14:textId="77777777" w:rsidR="0032031B" w:rsidRPr="0032031B" w:rsidRDefault="0032031B" w:rsidP="0032031B">
      <w:pPr>
        <w:rPr>
          <w:lang w:val="es-ES"/>
        </w:rPr>
      </w:pPr>
      <w:r w:rsidRPr="0032031B">
        <w:rPr>
          <w:lang w:val="es-ES"/>
        </w:rPr>
        <w:lastRenderedPageBreak/>
        <w:t xml:space="preserve">Los precios por utilización de equipos no incluyen los jornales de los operadores, pero sí todos los costos de posesión, mantención y otros de operación. El Contratista no podrá llevar al terreno ningún equipo de construcción para ser usado solamente en obras que se valoren por el sistema de reembolso de gastos directos más recargo, sin el consentimiento previo del Inspector </w:t>
      </w:r>
      <w:proofErr w:type="gramStart"/>
      <w:r w:rsidRPr="0032031B">
        <w:rPr>
          <w:lang w:val="es-ES"/>
        </w:rPr>
        <w:t>Jefe</w:t>
      </w:r>
      <w:proofErr w:type="gramEnd"/>
      <w:r w:rsidRPr="0032031B">
        <w:rPr>
          <w:lang w:val="es-ES"/>
        </w:rPr>
        <w:t>.</w:t>
      </w:r>
    </w:p>
    <w:p w14:paraId="3D3CA8D3" w14:textId="77777777" w:rsidR="0032031B" w:rsidRPr="0032031B" w:rsidRDefault="0032031B" w:rsidP="0032031B">
      <w:pPr>
        <w:rPr>
          <w:lang w:val="es-ES"/>
        </w:rPr>
      </w:pPr>
      <w:r w:rsidRPr="0032031B">
        <w:rPr>
          <w:lang w:val="es-ES"/>
        </w:rPr>
        <w:t xml:space="preserve">El Inspector </w:t>
      </w:r>
      <w:proofErr w:type="gramStart"/>
      <w:r w:rsidRPr="0032031B">
        <w:rPr>
          <w:lang w:val="es-ES"/>
        </w:rPr>
        <w:t>Jefe</w:t>
      </w:r>
      <w:proofErr w:type="gramEnd"/>
      <w:r w:rsidRPr="0032031B">
        <w:rPr>
          <w:lang w:val="es-ES"/>
        </w:rPr>
        <w:t xml:space="preserve"> podrá suspender o rechazar, en cualquier momento, el uso de cualquier equipo de construcción o exigir su reemplazo en los trabajos que se valoren por el sistema de reembolso de gastos directos más recargo. El cambio de un equipo por otro en mejor estado será de cargo del Contratista, incluido el flete de ida y regreso desde su lugar de origen, si fuere necesario.</w:t>
      </w:r>
    </w:p>
    <w:p w14:paraId="5B256DC2" w14:textId="77777777" w:rsidR="0032031B" w:rsidRPr="0032031B" w:rsidRDefault="0032031B" w:rsidP="0032031B">
      <w:pPr>
        <w:rPr>
          <w:lang w:val="es-ES"/>
        </w:rPr>
      </w:pPr>
      <w:r w:rsidRPr="0032031B">
        <w:rPr>
          <w:lang w:val="es-ES"/>
        </w:rPr>
        <w:t xml:space="preserve">En caso de que el Inspector </w:t>
      </w:r>
      <w:proofErr w:type="gramStart"/>
      <w:r w:rsidRPr="0032031B">
        <w:rPr>
          <w:lang w:val="es-ES"/>
        </w:rPr>
        <w:t>Jefe</w:t>
      </w:r>
      <w:proofErr w:type="gramEnd"/>
      <w:r w:rsidRPr="0032031B">
        <w:rPr>
          <w:lang w:val="es-ES"/>
        </w:rPr>
        <w:t xml:space="preserve"> solicite al Contratista que utilice un determinado tipo de equipo y éste no lo tuviere, el Contratista, a solicitud del Inspector Jefe, deberá llevarlo al terreno, si es que lo tiene disponible en otra parte. En este caso, el Mandante pagará el costo del flete del equipo excluido el impuesto IVA, sin recargo alguno, desde su lugar de origen hasta el lugar de las obras y su retorno cuando se desocupe. Si el Contratista usa tal equipo en otras partes de la obra no comprendidas en los trabajos que están siendo valorados por el sistema de reembolso de gastos directos más recargo, el Mandante pagará por transporte solamente la cantidad proporcional al tiempo real trabajado por ese equipo en estos trabajos.</w:t>
      </w:r>
    </w:p>
    <w:p w14:paraId="45F093C7" w14:textId="77777777" w:rsidR="0032031B" w:rsidRPr="0032031B" w:rsidRDefault="0032031B" w:rsidP="0032031B">
      <w:pPr>
        <w:rPr>
          <w:lang w:val="es-ES"/>
        </w:rPr>
      </w:pPr>
      <w:r w:rsidRPr="0032031B">
        <w:rPr>
          <w:lang w:val="es-ES"/>
        </w:rPr>
        <w:t>Los precios unitarios por utilización del equipo del Contratista serán invariables cualquiera que sea la cantidad de horas diarias que trabaje.</w:t>
      </w:r>
    </w:p>
    <w:p w14:paraId="39620D23" w14:textId="77777777" w:rsidR="0032031B" w:rsidRPr="0032031B" w:rsidRDefault="0032031B" w:rsidP="0032031B">
      <w:pPr>
        <w:rPr>
          <w:lang w:val="es-ES"/>
        </w:rPr>
      </w:pPr>
      <w:r w:rsidRPr="0032031B">
        <w:rPr>
          <w:lang w:val="es-ES"/>
        </w:rPr>
        <w:t>Para todos los equipos de construcción y dependiendo de la situación de trabajo del equipo, se aplicarán los siguientes criterios para determinar los precios unitarios que se aplicarán por utilización de equipos:</w:t>
      </w:r>
    </w:p>
    <w:p w14:paraId="019EDB60" w14:textId="3B302319" w:rsidR="0032031B" w:rsidRPr="006B0BB5" w:rsidRDefault="0032031B" w:rsidP="006B0BB5">
      <w:pPr>
        <w:pStyle w:val="Prrafodelista"/>
        <w:numPr>
          <w:ilvl w:val="0"/>
          <w:numId w:val="37"/>
        </w:numPr>
        <w:ind w:left="284" w:hanging="284"/>
        <w:rPr>
          <w:caps/>
          <w:lang w:val="es-ES"/>
        </w:rPr>
      </w:pPr>
      <w:r w:rsidRPr="006B0BB5">
        <w:rPr>
          <w:caps/>
          <w:lang w:val="es-ES"/>
        </w:rPr>
        <w:t>Tiempo Real Trabajado</w:t>
      </w:r>
    </w:p>
    <w:p w14:paraId="46529551" w14:textId="77777777" w:rsidR="0032031B" w:rsidRPr="0032031B" w:rsidRDefault="0032031B" w:rsidP="0032031B">
      <w:pPr>
        <w:rPr>
          <w:lang w:val="es-ES"/>
        </w:rPr>
      </w:pPr>
      <w:r w:rsidRPr="0032031B">
        <w:rPr>
          <w:lang w:val="es-ES"/>
        </w:rPr>
        <w:t>Para calcular las horas de operación del equipo, se entenderá como tiempo real trabajado el que se indica en los casos siguientes:</w:t>
      </w:r>
    </w:p>
    <w:p w14:paraId="69371B0B" w14:textId="77777777" w:rsidR="0032031B" w:rsidRPr="0032031B" w:rsidRDefault="0032031B" w:rsidP="0032031B">
      <w:pPr>
        <w:rPr>
          <w:lang w:val="es-ES"/>
        </w:rPr>
      </w:pPr>
      <w:r w:rsidRPr="0032031B">
        <w:rPr>
          <w:lang w:val="es-ES"/>
        </w:rPr>
        <w:t xml:space="preserve">Cuando se utilice en las obras autorizadas por el Inspector </w:t>
      </w:r>
      <w:proofErr w:type="gramStart"/>
      <w:r w:rsidRPr="0032031B">
        <w:rPr>
          <w:lang w:val="es-ES"/>
        </w:rPr>
        <w:t>Jefe</w:t>
      </w:r>
      <w:proofErr w:type="gramEnd"/>
      <w:r w:rsidRPr="0032031B">
        <w:rPr>
          <w:lang w:val="es-ES"/>
        </w:rPr>
        <w:t>, en el terreno o en otra parte.</w:t>
      </w:r>
    </w:p>
    <w:p w14:paraId="02155967" w14:textId="77777777" w:rsidR="0032031B" w:rsidRPr="0032031B" w:rsidRDefault="0032031B" w:rsidP="0032031B">
      <w:pPr>
        <w:rPr>
          <w:lang w:val="es-ES"/>
        </w:rPr>
      </w:pPr>
      <w:r w:rsidRPr="0032031B">
        <w:rPr>
          <w:lang w:val="es-ES"/>
        </w:rPr>
        <w:t xml:space="preserve">Cuando se esté trasladando en el terreno por sus propios medios, para trabajos autorizados por el Inspector </w:t>
      </w:r>
      <w:proofErr w:type="gramStart"/>
      <w:r w:rsidRPr="0032031B">
        <w:rPr>
          <w:lang w:val="es-ES"/>
        </w:rPr>
        <w:t>Jefe</w:t>
      </w:r>
      <w:proofErr w:type="gramEnd"/>
      <w:r w:rsidRPr="0032031B">
        <w:rPr>
          <w:lang w:val="es-ES"/>
        </w:rPr>
        <w:t>.</w:t>
      </w:r>
    </w:p>
    <w:p w14:paraId="0813872F" w14:textId="77777777" w:rsidR="0032031B" w:rsidRPr="0032031B" w:rsidRDefault="0032031B" w:rsidP="0032031B">
      <w:pPr>
        <w:rPr>
          <w:lang w:val="es-ES"/>
        </w:rPr>
      </w:pPr>
      <w:r w:rsidRPr="0032031B">
        <w:rPr>
          <w:lang w:val="es-ES"/>
        </w:rPr>
        <w:t xml:space="preserve">Cuando esté destacado en un área de trabajo, con el motor funcionando y con el operador listo para comenzar a trabajar, siempre que, en opinión del Inspector </w:t>
      </w:r>
      <w:proofErr w:type="gramStart"/>
      <w:r w:rsidRPr="0032031B">
        <w:rPr>
          <w:lang w:val="es-ES"/>
        </w:rPr>
        <w:t>Jefe</w:t>
      </w:r>
      <w:proofErr w:type="gramEnd"/>
      <w:r w:rsidRPr="0032031B">
        <w:rPr>
          <w:lang w:val="es-ES"/>
        </w:rPr>
        <w:t>, la naturaleza del trabajo por ejecutar haga necesario tomar estas precauciones.</w:t>
      </w:r>
    </w:p>
    <w:p w14:paraId="7035C37B" w14:textId="77777777" w:rsidR="0032031B" w:rsidRPr="0032031B" w:rsidRDefault="0032031B" w:rsidP="0032031B">
      <w:pPr>
        <w:rPr>
          <w:lang w:val="es-ES"/>
        </w:rPr>
      </w:pPr>
      <w:r w:rsidRPr="0032031B">
        <w:rPr>
          <w:lang w:val="es-ES"/>
        </w:rPr>
        <w:t>El precio unitario que se aplicará en este caso será del cien por ciento (100%) del precio unitario por utilización del equipo. Salvo excepción expresa, no se aceptarán mediciones que arrojen tiempos reales trabajados superiores al 85% del tiempo hábil disponible de cada jornada.</w:t>
      </w:r>
    </w:p>
    <w:p w14:paraId="5999395D" w14:textId="7F8679DC" w:rsidR="0032031B" w:rsidRPr="006B0BB5" w:rsidRDefault="0032031B" w:rsidP="006B0BB5">
      <w:pPr>
        <w:pStyle w:val="Prrafodelista"/>
        <w:numPr>
          <w:ilvl w:val="0"/>
          <w:numId w:val="37"/>
        </w:numPr>
        <w:ind w:left="284" w:hanging="284"/>
        <w:rPr>
          <w:caps/>
          <w:lang w:val="es-ES"/>
        </w:rPr>
      </w:pPr>
      <w:r w:rsidRPr="006B0BB5">
        <w:rPr>
          <w:caps/>
          <w:lang w:val="es-ES"/>
        </w:rPr>
        <w:t>Tiempo de Espera</w:t>
      </w:r>
    </w:p>
    <w:p w14:paraId="663A80DF" w14:textId="77777777" w:rsidR="0032031B" w:rsidRPr="0032031B" w:rsidRDefault="0032031B" w:rsidP="0032031B">
      <w:pPr>
        <w:rPr>
          <w:lang w:val="es-ES"/>
        </w:rPr>
      </w:pPr>
      <w:r w:rsidRPr="0032031B">
        <w:rPr>
          <w:lang w:val="es-ES"/>
        </w:rPr>
        <w:t>Se considerará que el equipo está en espera, en los siguientes casos:</w:t>
      </w:r>
    </w:p>
    <w:p w14:paraId="6D6ECDEA" w14:textId="77777777" w:rsidR="0032031B" w:rsidRPr="0032031B" w:rsidRDefault="0032031B" w:rsidP="0032031B">
      <w:pPr>
        <w:rPr>
          <w:lang w:val="es-ES"/>
        </w:rPr>
      </w:pPr>
      <w:r w:rsidRPr="0032031B">
        <w:rPr>
          <w:lang w:val="es-ES"/>
        </w:rPr>
        <w:t xml:space="preserve">Cuando realice trabajos de tipo cíclico o discontinuo en los que el equipo debe detenerse regularmente, pero por períodos tan cortos que no permitan su utilización en otro lugar. Esta situación será calificada por el Inspector </w:t>
      </w:r>
      <w:proofErr w:type="gramStart"/>
      <w:r w:rsidRPr="0032031B">
        <w:rPr>
          <w:lang w:val="es-ES"/>
        </w:rPr>
        <w:t>Jefe</w:t>
      </w:r>
      <w:proofErr w:type="gramEnd"/>
      <w:r w:rsidRPr="0032031B">
        <w:rPr>
          <w:lang w:val="es-ES"/>
        </w:rPr>
        <w:t>.</w:t>
      </w:r>
    </w:p>
    <w:p w14:paraId="4EDE8138" w14:textId="77777777" w:rsidR="0032031B" w:rsidRPr="0032031B" w:rsidRDefault="0032031B" w:rsidP="0032031B">
      <w:pPr>
        <w:rPr>
          <w:lang w:val="es-ES"/>
        </w:rPr>
      </w:pPr>
      <w:r w:rsidRPr="0032031B">
        <w:rPr>
          <w:lang w:val="es-ES"/>
        </w:rPr>
        <w:t xml:space="preserve">Cuando se modifique o adapte, con el consentimiento del Inspector </w:t>
      </w:r>
      <w:proofErr w:type="gramStart"/>
      <w:r w:rsidRPr="0032031B">
        <w:rPr>
          <w:lang w:val="es-ES"/>
        </w:rPr>
        <w:t>Jefe</w:t>
      </w:r>
      <w:proofErr w:type="gramEnd"/>
      <w:r w:rsidRPr="0032031B">
        <w:rPr>
          <w:lang w:val="es-ES"/>
        </w:rPr>
        <w:t>, para ejecutar un trabajo específico o cuando se esté restituyendo a su estado anterior.</w:t>
      </w:r>
    </w:p>
    <w:p w14:paraId="748183F8" w14:textId="49101AE2" w:rsidR="00D54899" w:rsidRDefault="0032031B" w:rsidP="0032031B">
      <w:pPr>
        <w:rPr>
          <w:lang w:val="es-ES"/>
        </w:rPr>
      </w:pPr>
      <w:r w:rsidRPr="0032031B">
        <w:rPr>
          <w:lang w:val="es-ES"/>
        </w:rPr>
        <w:t xml:space="preserve">Cuando, a solicitud del Inspector </w:t>
      </w:r>
      <w:proofErr w:type="gramStart"/>
      <w:r w:rsidRPr="0032031B">
        <w:rPr>
          <w:lang w:val="es-ES"/>
        </w:rPr>
        <w:t>Jefe</w:t>
      </w:r>
      <w:proofErr w:type="gramEnd"/>
      <w:r w:rsidRPr="0032031B">
        <w:rPr>
          <w:lang w:val="es-ES"/>
        </w:rPr>
        <w:t>, se mantenga en la faena específicamente para trabajos futuros.</w:t>
      </w:r>
    </w:p>
    <w:p w14:paraId="4FAA3E29" w14:textId="77777777" w:rsidR="009F3C75" w:rsidRPr="009F3C75" w:rsidRDefault="009F3C75" w:rsidP="009F3C75">
      <w:pPr>
        <w:rPr>
          <w:lang w:val="es-ES"/>
        </w:rPr>
      </w:pPr>
      <w:r w:rsidRPr="009F3C75">
        <w:rPr>
          <w:lang w:val="es-ES"/>
        </w:rPr>
        <w:lastRenderedPageBreak/>
        <w:t>El tiempo de espera se contabilizará sólo durante los días y dentro del horario de trabajo de la faena que se valore.</w:t>
      </w:r>
    </w:p>
    <w:p w14:paraId="511F7ED0" w14:textId="77777777" w:rsidR="009F3C75" w:rsidRPr="009F3C75" w:rsidRDefault="009F3C75" w:rsidP="009F3C75">
      <w:pPr>
        <w:rPr>
          <w:lang w:val="es-ES"/>
        </w:rPr>
      </w:pPr>
      <w:r w:rsidRPr="009F3C75">
        <w:rPr>
          <w:lang w:val="es-ES"/>
        </w:rPr>
        <w:t>Sólo se pagará utilización por tiempo de espera si lo hay, cuando el tiempo real de trabajo diario sea menor que ocho (8) horas, y hasta por un tiempo diario menor o a lo sumo igual a la diferencia entre una jornada diaria de ocho (8) horas y el tiempo real de trabajo del día.</w:t>
      </w:r>
    </w:p>
    <w:p w14:paraId="4050DC30" w14:textId="77777777" w:rsidR="009F3C75" w:rsidRPr="009F3C75" w:rsidRDefault="009F3C75" w:rsidP="009F3C75">
      <w:pPr>
        <w:rPr>
          <w:lang w:val="es-ES"/>
        </w:rPr>
      </w:pPr>
      <w:r w:rsidRPr="009F3C75">
        <w:rPr>
          <w:lang w:val="es-ES"/>
        </w:rPr>
        <w:t>Los tiempos máximos que se pagarán por espera serán de ocho (8) horas diarias, cuarenta y ocho (48) horas semanales o doscientas (200) horas mensuales.</w:t>
      </w:r>
    </w:p>
    <w:p w14:paraId="791BE31E" w14:textId="77777777" w:rsidR="009F3C75" w:rsidRPr="009F3C75" w:rsidRDefault="009F3C75" w:rsidP="009F3C75">
      <w:pPr>
        <w:rPr>
          <w:lang w:val="es-ES"/>
        </w:rPr>
      </w:pPr>
      <w:r w:rsidRPr="009F3C75">
        <w:rPr>
          <w:lang w:val="es-ES"/>
        </w:rPr>
        <w:t xml:space="preserve">Por tiempos reales de espera mayores que estos máximos y sólo en aquellos casos que, a juicio exclusivo del Inspector </w:t>
      </w:r>
      <w:proofErr w:type="gramStart"/>
      <w:r w:rsidRPr="009F3C75">
        <w:rPr>
          <w:lang w:val="es-ES"/>
        </w:rPr>
        <w:t>Jefe</w:t>
      </w:r>
      <w:proofErr w:type="gramEnd"/>
      <w:r w:rsidRPr="009F3C75">
        <w:rPr>
          <w:lang w:val="es-ES"/>
        </w:rPr>
        <w:t>, fuere procedente, se pagará el costo de los jornales de los operadores, de las horas de espera no pagadas.</w:t>
      </w:r>
    </w:p>
    <w:p w14:paraId="3DE4F341" w14:textId="77777777" w:rsidR="009F3C75" w:rsidRPr="009F3C75" w:rsidRDefault="009F3C75" w:rsidP="009F3C75">
      <w:pPr>
        <w:rPr>
          <w:lang w:val="es-ES"/>
        </w:rPr>
      </w:pPr>
      <w:r w:rsidRPr="009F3C75">
        <w:rPr>
          <w:lang w:val="es-ES"/>
        </w:rPr>
        <w:t>Los precios unitarios que se aplicarán en tiempos de espera serán de un cincuenta por ciento (50%) del precio unitario por utilización del equipo.</w:t>
      </w:r>
    </w:p>
    <w:p w14:paraId="1354DA1C" w14:textId="31B06263" w:rsidR="009F3C75" w:rsidRPr="009F3C75" w:rsidRDefault="009F3C75" w:rsidP="009F3C75">
      <w:pPr>
        <w:pStyle w:val="Prrafodelista"/>
        <w:numPr>
          <w:ilvl w:val="0"/>
          <w:numId w:val="37"/>
        </w:numPr>
        <w:ind w:left="284" w:hanging="284"/>
        <w:rPr>
          <w:caps/>
          <w:lang w:val="es-ES"/>
        </w:rPr>
      </w:pPr>
      <w:r w:rsidRPr="009F3C75">
        <w:rPr>
          <w:caps/>
          <w:lang w:val="es-ES"/>
        </w:rPr>
        <w:t>Tiempo no Trabajado</w:t>
      </w:r>
    </w:p>
    <w:p w14:paraId="39402150" w14:textId="77777777" w:rsidR="009F3C75" w:rsidRPr="009F3C75" w:rsidRDefault="009F3C75" w:rsidP="009F3C75">
      <w:pPr>
        <w:rPr>
          <w:lang w:val="es-ES"/>
        </w:rPr>
      </w:pPr>
      <w:r w:rsidRPr="009F3C75">
        <w:rPr>
          <w:lang w:val="es-ES"/>
        </w:rPr>
        <w:t>Se considerará que el equipo del Contratista no está en trabajo, en todos los casos no considerados como tiempo real de trabajo ni como tiempo en espera.</w:t>
      </w:r>
    </w:p>
    <w:p w14:paraId="6C4ADC4B" w14:textId="77777777" w:rsidR="009F3C75" w:rsidRPr="009F3C75" w:rsidRDefault="009F3C75" w:rsidP="009F3C75">
      <w:pPr>
        <w:rPr>
          <w:lang w:val="es-ES"/>
        </w:rPr>
      </w:pPr>
      <w:r w:rsidRPr="009F3C75">
        <w:rPr>
          <w:lang w:val="es-ES"/>
        </w:rPr>
        <w:t>En este caso, el Mandante no hará pago alguno por concepto de utilización del equipo de construcción.</w:t>
      </w:r>
    </w:p>
    <w:p w14:paraId="0EF2081C" w14:textId="77777777" w:rsidR="009F3C75" w:rsidRPr="009F3C75" w:rsidRDefault="009F3C75" w:rsidP="009F3C75">
      <w:pPr>
        <w:rPr>
          <w:lang w:val="es-ES"/>
        </w:rPr>
      </w:pPr>
      <w:r w:rsidRPr="009F3C75">
        <w:rPr>
          <w:lang w:val="es-ES"/>
        </w:rPr>
        <w:t>Particularmente y sin perjuicio de la generalidad de la definición dada, se considerarán como tiempos no trabajados por los equipos, entre otros, los siguientes casos específicos:</w:t>
      </w:r>
    </w:p>
    <w:p w14:paraId="762DCC25" w14:textId="77777777" w:rsidR="009F3C75" w:rsidRPr="009F3C75" w:rsidRDefault="009F3C75" w:rsidP="009F3C75">
      <w:pPr>
        <w:rPr>
          <w:lang w:val="es-ES"/>
        </w:rPr>
      </w:pPr>
      <w:r w:rsidRPr="009F3C75">
        <w:rPr>
          <w:lang w:val="es-ES"/>
        </w:rPr>
        <w:t>Cuando esté en la mantención diaria regular, durante horas de trabajo.</w:t>
      </w:r>
    </w:p>
    <w:p w14:paraId="55FDAD90" w14:textId="77777777" w:rsidR="009F3C75" w:rsidRPr="009F3C75" w:rsidRDefault="009F3C75" w:rsidP="009F3C75">
      <w:pPr>
        <w:rPr>
          <w:lang w:val="es-ES"/>
        </w:rPr>
      </w:pPr>
      <w:r w:rsidRPr="009F3C75">
        <w:rPr>
          <w:lang w:val="es-ES"/>
        </w:rPr>
        <w:t>Cuando esté en mantención o reparación.</w:t>
      </w:r>
    </w:p>
    <w:p w14:paraId="7FF84C8B" w14:textId="77777777" w:rsidR="009F3C75" w:rsidRPr="009F3C75" w:rsidRDefault="009F3C75" w:rsidP="009F3C75">
      <w:pPr>
        <w:rPr>
          <w:lang w:val="es-ES"/>
        </w:rPr>
      </w:pPr>
      <w:r w:rsidRPr="009F3C75">
        <w:rPr>
          <w:lang w:val="es-ES"/>
        </w:rPr>
        <w:t>Cuando no se pueda utilizar por tener algún desperfecto.</w:t>
      </w:r>
    </w:p>
    <w:p w14:paraId="739D6B87" w14:textId="77777777" w:rsidR="009F3C75" w:rsidRPr="009F3C75" w:rsidRDefault="009F3C75" w:rsidP="009F3C75">
      <w:pPr>
        <w:rPr>
          <w:lang w:val="es-ES"/>
        </w:rPr>
      </w:pPr>
      <w:r w:rsidRPr="009F3C75">
        <w:rPr>
          <w:lang w:val="es-ES"/>
        </w:rPr>
        <w:t>Cuando no se pueda utilizar por mal tiempo, incendios o casos fortuitos.</w:t>
      </w:r>
    </w:p>
    <w:p w14:paraId="7932FDC5" w14:textId="77777777" w:rsidR="009F3C75" w:rsidRPr="009F3C75" w:rsidRDefault="009F3C75" w:rsidP="009F3C75">
      <w:pPr>
        <w:rPr>
          <w:lang w:val="es-ES"/>
        </w:rPr>
      </w:pPr>
      <w:r w:rsidRPr="009F3C75">
        <w:rPr>
          <w:lang w:val="es-ES"/>
        </w:rPr>
        <w:t>Cuando no esté en operación debido a que el operador está en colación o cuando el equipo esté en viaje, porque el operador debe recibir o entregar el turno, ya sea en trabajos de superficie o subterráneos.</w:t>
      </w:r>
    </w:p>
    <w:p w14:paraId="343E65C7" w14:textId="77777777" w:rsidR="009F3C75" w:rsidRPr="009F3C75" w:rsidRDefault="009F3C75" w:rsidP="009F3C75">
      <w:pPr>
        <w:rPr>
          <w:lang w:val="es-ES"/>
        </w:rPr>
      </w:pPr>
      <w:r w:rsidRPr="009F3C75">
        <w:rPr>
          <w:lang w:val="es-ES"/>
        </w:rPr>
        <w:t>Si se utiliza, o se tiene en el terreno en o para otros fines.</w:t>
      </w:r>
    </w:p>
    <w:p w14:paraId="58D35CD5" w14:textId="77777777" w:rsidR="009F3C75" w:rsidRPr="009F3C75" w:rsidRDefault="009F3C75" w:rsidP="009F3C75">
      <w:pPr>
        <w:rPr>
          <w:lang w:val="es-ES"/>
        </w:rPr>
      </w:pPr>
      <w:r w:rsidRPr="009F3C75">
        <w:rPr>
          <w:lang w:val="es-ES"/>
        </w:rPr>
        <w:t xml:space="preserve">Cuando esté en transporte. Se considerará en transporte cuando se movilice, transporte y descargue, por primera vez en el terreno y cuando se cargue y despache desde el terreno, porque se ha desocupado o porque, en opinión del Inspector </w:t>
      </w:r>
      <w:proofErr w:type="gramStart"/>
      <w:r w:rsidRPr="009F3C75">
        <w:rPr>
          <w:lang w:val="es-ES"/>
        </w:rPr>
        <w:t>Jefe</w:t>
      </w:r>
      <w:proofErr w:type="gramEnd"/>
      <w:r w:rsidRPr="009F3C75">
        <w:rPr>
          <w:lang w:val="es-ES"/>
        </w:rPr>
        <w:t xml:space="preserve">, ya no es necesario. En este último caso se considerará cargado y despachado desde el instante en que el Inspector </w:t>
      </w:r>
      <w:proofErr w:type="gramStart"/>
      <w:r w:rsidRPr="009F3C75">
        <w:rPr>
          <w:lang w:val="es-ES"/>
        </w:rPr>
        <w:t>Jefe</w:t>
      </w:r>
      <w:proofErr w:type="gramEnd"/>
      <w:r w:rsidRPr="009F3C75">
        <w:rPr>
          <w:lang w:val="es-ES"/>
        </w:rPr>
        <w:t xml:space="preserve"> comunique al Contratista tal decisión.</w:t>
      </w:r>
    </w:p>
    <w:p w14:paraId="3F9D338B" w14:textId="5F5EF67F" w:rsidR="009F3C75" w:rsidRPr="009F3C75" w:rsidRDefault="009F3C75" w:rsidP="009F3C75">
      <w:pPr>
        <w:pStyle w:val="Prrafodelista"/>
        <w:numPr>
          <w:ilvl w:val="0"/>
          <w:numId w:val="37"/>
        </w:numPr>
        <w:ind w:left="284" w:hanging="284"/>
        <w:rPr>
          <w:caps/>
          <w:lang w:val="es-ES"/>
        </w:rPr>
      </w:pPr>
      <w:r w:rsidRPr="009F3C75">
        <w:rPr>
          <w:caps/>
          <w:lang w:val="es-ES"/>
        </w:rPr>
        <w:t>INFORMES DIARIOS</w:t>
      </w:r>
    </w:p>
    <w:p w14:paraId="0CCF1F03" w14:textId="77777777" w:rsidR="009F3C75" w:rsidRPr="009F3C75" w:rsidRDefault="009F3C75" w:rsidP="009F3C75">
      <w:pPr>
        <w:rPr>
          <w:lang w:val="es-ES"/>
        </w:rPr>
      </w:pPr>
      <w:r w:rsidRPr="009F3C75">
        <w:rPr>
          <w:lang w:val="es-ES"/>
        </w:rPr>
        <w:t xml:space="preserve">El Contratista deberá entregar diariamente al Inspector </w:t>
      </w:r>
      <w:proofErr w:type="gramStart"/>
      <w:r w:rsidRPr="009F3C75">
        <w:rPr>
          <w:lang w:val="es-ES"/>
        </w:rPr>
        <w:t>Jefe</w:t>
      </w:r>
      <w:proofErr w:type="gramEnd"/>
      <w:r w:rsidRPr="009F3C75">
        <w:rPr>
          <w:lang w:val="es-ES"/>
        </w:rPr>
        <w:t xml:space="preserve"> un informe acerca de todas las obras en ejecución sujeto a este sistema de valoración. El informe deberá hacerse en el formato y con el número de copias pedido por el Inspector </w:t>
      </w:r>
      <w:proofErr w:type="gramStart"/>
      <w:r w:rsidRPr="009F3C75">
        <w:rPr>
          <w:lang w:val="es-ES"/>
        </w:rPr>
        <w:t>Jefe</w:t>
      </w:r>
      <w:proofErr w:type="gramEnd"/>
      <w:r w:rsidRPr="009F3C75">
        <w:rPr>
          <w:lang w:val="es-ES"/>
        </w:rPr>
        <w:t xml:space="preserve"> y se deberá entregar a partir del primer día hábil siguiente al de comienzo de la ejecución de los trabajos. El informe deberá incluir la siguiente información:</w:t>
      </w:r>
    </w:p>
    <w:p w14:paraId="00E55C75" w14:textId="77777777" w:rsidR="009F3C75" w:rsidRPr="009F3C75" w:rsidRDefault="009F3C75" w:rsidP="009F3C75">
      <w:pPr>
        <w:rPr>
          <w:lang w:val="es-ES"/>
        </w:rPr>
      </w:pPr>
      <w:r w:rsidRPr="009F3C75">
        <w:rPr>
          <w:lang w:val="es-ES"/>
        </w:rPr>
        <w:t>El nombre, clasificación, jornal diario con sus recargos legales y tiempo trabajado de todos los trabajadores.</w:t>
      </w:r>
    </w:p>
    <w:p w14:paraId="7A18A7FA" w14:textId="77777777" w:rsidR="009F3C75" w:rsidRPr="009F3C75" w:rsidRDefault="009F3C75" w:rsidP="009F3C75">
      <w:pPr>
        <w:rPr>
          <w:lang w:val="es-ES"/>
        </w:rPr>
      </w:pPr>
      <w:r w:rsidRPr="009F3C75">
        <w:rPr>
          <w:lang w:val="es-ES"/>
        </w:rPr>
        <w:lastRenderedPageBreak/>
        <w:t>La descripción y cantidad de todos los materiales efectivamente usados o incorporados a las obras.</w:t>
      </w:r>
    </w:p>
    <w:p w14:paraId="1EF119DC" w14:textId="77777777" w:rsidR="009F3C75" w:rsidRPr="009F3C75" w:rsidRDefault="009F3C75" w:rsidP="009F3C75">
      <w:pPr>
        <w:rPr>
          <w:lang w:val="es-ES"/>
        </w:rPr>
      </w:pPr>
      <w:r w:rsidRPr="009F3C75">
        <w:rPr>
          <w:lang w:val="es-ES"/>
        </w:rPr>
        <w:t>La descripción y los tiempos reales de trabajo, en espera, y no trabajado de cada uno de los equipos efectivamente utilizados.</w:t>
      </w:r>
    </w:p>
    <w:p w14:paraId="66F1877E" w14:textId="18795DED" w:rsidR="00526DFD" w:rsidRPr="00526DFD" w:rsidRDefault="009F3C75" w:rsidP="00526DFD">
      <w:pPr>
        <w:rPr>
          <w:lang w:val="es-ES"/>
        </w:rPr>
      </w:pPr>
      <w:r w:rsidRPr="009F3C75">
        <w:rPr>
          <w:lang w:val="es-ES"/>
        </w:rPr>
        <w:t>Toda la información que servirá de base para el cálculo de costos correspondientes a gastos de alimentación o viáticos</w:t>
      </w:r>
      <w:r w:rsidR="00526DFD">
        <w:rPr>
          <w:lang w:val="es-ES"/>
        </w:rPr>
        <w:t xml:space="preserve"> </w:t>
      </w:r>
      <w:r w:rsidR="00526DFD" w:rsidRPr="00526DFD">
        <w:rPr>
          <w:lang w:val="es-CL"/>
        </w:rPr>
        <w:t xml:space="preserve">previamente pactados. </w:t>
      </w:r>
    </w:p>
    <w:p w14:paraId="5AE7C9D5" w14:textId="77777777" w:rsidR="00526DFD" w:rsidRPr="00526DFD" w:rsidRDefault="00526DFD" w:rsidP="00526DFD">
      <w:pPr>
        <w:rPr>
          <w:lang w:val="es-CL"/>
        </w:rPr>
      </w:pPr>
      <w:r w:rsidRPr="00526DFD">
        <w:rPr>
          <w:lang w:val="es-CL"/>
        </w:rPr>
        <w:t xml:space="preserve">En su informe diario, el Contratista deberá detallar todos los trabajos que sean ejecutados por subcontratistas, en la misma forma que si dichas obras fueran ejecutadas por él. </w:t>
      </w:r>
    </w:p>
    <w:p w14:paraId="0936E126" w14:textId="77777777" w:rsidR="00526DFD" w:rsidRPr="00526DFD" w:rsidRDefault="00526DFD" w:rsidP="00526DFD">
      <w:pPr>
        <w:rPr>
          <w:lang w:val="es-CL"/>
        </w:rPr>
      </w:pPr>
      <w:r w:rsidRPr="00526DFD">
        <w:rPr>
          <w:lang w:val="es-CL"/>
        </w:rPr>
        <w:t xml:space="preserve">El Inspector </w:t>
      </w:r>
      <w:proofErr w:type="gramStart"/>
      <w:r w:rsidRPr="00526DFD">
        <w:rPr>
          <w:lang w:val="es-CL"/>
        </w:rPr>
        <w:t>Jefe</w:t>
      </w:r>
      <w:proofErr w:type="gramEnd"/>
      <w:r w:rsidRPr="00526DFD">
        <w:rPr>
          <w:lang w:val="es-CL"/>
        </w:rPr>
        <w:t xml:space="preserve"> devolverá copia de dichos informes al Contratista una vez aprobados. </w:t>
      </w:r>
    </w:p>
    <w:p w14:paraId="19683072" w14:textId="39571376" w:rsidR="00526DFD" w:rsidRPr="00526DFD" w:rsidRDefault="00526DFD" w:rsidP="00526DFD">
      <w:pPr>
        <w:pStyle w:val="Prrafodelista"/>
        <w:numPr>
          <w:ilvl w:val="0"/>
          <w:numId w:val="37"/>
        </w:numPr>
        <w:ind w:left="284" w:hanging="284"/>
        <w:rPr>
          <w:caps/>
          <w:lang w:val="es-ES"/>
        </w:rPr>
      </w:pPr>
      <w:r w:rsidRPr="00526DFD">
        <w:rPr>
          <w:caps/>
          <w:lang w:val="es-ES"/>
        </w:rPr>
        <w:t xml:space="preserve">REVISIÓN DE CUENTAS </w:t>
      </w:r>
    </w:p>
    <w:p w14:paraId="4D173D63" w14:textId="77777777" w:rsidR="00526DFD" w:rsidRPr="00526DFD" w:rsidRDefault="00526DFD" w:rsidP="00526DFD">
      <w:pPr>
        <w:rPr>
          <w:lang w:val="es-CL"/>
        </w:rPr>
      </w:pPr>
      <w:r w:rsidRPr="00526DFD">
        <w:rPr>
          <w:lang w:val="es-CL"/>
        </w:rPr>
        <w:t xml:space="preserve">El Contratista deberá llevar una contabilidad exacta y detallada de todos los gastos relacionados con los trabajos cuya valoración se haga en base al sistema de reembolso de gastos directos más recargo y mantener sus registros hasta un año después del pago del Estado de Pago Final. </w:t>
      </w:r>
    </w:p>
    <w:p w14:paraId="7C31A4BD" w14:textId="0F9ACCBE" w:rsidR="00526DFD" w:rsidRPr="006573AD" w:rsidRDefault="00526DFD" w:rsidP="00526DFD">
      <w:pPr>
        <w:rPr>
          <w:lang w:val="es-ES"/>
        </w:rPr>
      </w:pPr>
      <w:r w:rsidRPr="00526DFD">
        <w:rPr>
          <w:lang w:val="es-CL"/>
        </w:rPr>
        <w:t xml:space="preserve">Además, deberá permitir al Inspector </w:t>
      </w:r>
      <w:proofErr w:type="gramStart"/>
      <w:r w:rsidRPr="00526DFD">
        <w:rPr>
          <w:lang w:val="es-CL"/>
        </w:rPr>
        <w:t>Jefe</w:t>
      </w:r>
      <w:proofErr w:type="gramEnd"/>
      <w:r w:rsidRPr="00526DFD">
        <w:rPr>
          <w:lang w:val="es-CL"/>
        </w:rPr>
        <w:t xml:space="preserve"> que revise en cualquier momento, todos sus libros, cuentas, documentos y correspondencia relacionada con la ejecución de las obras, bajo el sistema de reembolso de gastos directos más recargo. Asimismo, deberá tener a disposición en caso de que el Coordinador solicite revisar, en cualquier momento, los respaldos correspondientes a los gastos directos.</w:t>
      </w:r>
    </w:p>
    <w:sectPr w:rsidR="00526DFD" w:rsidRPr="006573AD" w:rsidSect="006557A0">
      <w:headerReference w:type="default" r:id="rId10"/>
      <w:footerReference w:type="default" r:id="rId11"/>
      <w:headerReference w:type="first" r:id="rId12"/>
      <w:pgSz w:w="12240" w:h="15840" w:code="1"/>
      <w:pgMar w:top="1440" w:right="1080" w:bottom="1440" w:left="1080" w:header="283" w:footer="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F1C3E3" w14:textId="77777777" w:rsidR="00D01B71" w:rsidRDefault="00D01B71" w:rsidP="00A85631">
      <w:pPr>
        <w:spacing w:before="0" w:after="0"/>
      </w:pPr>
      <w:r>
        <w:separator/>
      </w:r>
    </w:p>
  </w:endnote>
  <w:endnote w:type="continuationSeparator" w:id="0">
    <w:p w14:paraId="1CD377E3" w14:textId="77777777" w:rsidR="00D01B71" w:rsidRDefault="00D01B71" w:rsidP="00A85631">
      <w:pPr>
        <w:spacing w:before="0" w:after="0"/>
      </w:pPr>
      <w:r>
        <w:continuationSeparator/>
      </w:r>
    </w:p>
  </w:endnote>
  <w:endnote w:type="continuationNotice" w:id="1">
    <w:p w14:paraId="7886A78F" w14:textId="77777777" w:rsidR="00D01B71" w:rsidRDefault="00D01B7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HelveticaNeueLT Std">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Ingendesa">
    <w:altName w:val="Trebuchet MS"/>
    <w:charset w:val="00"/>
    <w:family w:val="swiss"/>
    <w:pitch w:val="variable"/>
    <w:sig w:usb0="00000003" w:usb1="00000000" w:usb2="00000000" w:usb3="00000000" w:csb0="00000001" w:csb1="00000000"/>
  </w:font>
  <w:font w:name="HQ_96">
    <w:altName w:val="Courier New"/>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7"/>
      <w:gridCol w:w="1853"/>
    </w:tblGrid>
    <w:tr w:rsidR="00C31E1A" w14:paraId="5EAF21C0" w14:textId="77777777" w:rsidTr="00C31E1A">
      <w:tc>
        <w:tcPr>
          <w:tcW w:w="8217" w:type="dxa"/>
          <w:vAlign w:val="center"/>
        </w:tcPr>
        <w:p w14:paraId="64873A15" w14:textId="62676167" w:rsidR="00365EF5" w:rsidRPr="00365EF5" w:rsidRDefault="00D4065C" w:rsidP="00C31E1A">
          <w:pPr>
            <w:pStyle w:val="Piedepgina"/>
            <w:spacing w:before="0" w:after="0"/>
            <w:jc w:val="left"/>
            <w:rPr>
              <w:rFonts w:ascii="Arial Narrow" w:hAnsi="Arial Narrow"/>
              <w:color w:val="808080" w:themeColor="background1" w:themeShade="80"/>
              <w:sz w:val="18"/>
            </w:rPr>
          </w:pPr>
          <w:r w:rsidRPr="00115ADD">
            <w:rPr>
              <w:rFonts w:ascii="Arial Narrow" w:hAnsi="Arial Narrow"/>
              <w:color w:val="808080" w:themeColor="background1" w:themeShade="80"/>
              <w:sz w:val="18"/>
            </w:rPr>
            <w:t>B</w:t>
          </w:r>
          <w:r w:rsidR="0032031B">
            <w:rPr>
              <w:rFonts w:ascii="Arial Narrow" w:hAnsi="Arial Narrow"/>
              <w:color w:val="808080" w:themeColor="background1" w:themeShade="80"/>
              <w:sz w:val="18"/>
            </w:rPr>
            <w:t>EOA</w:t>
          </w:r>
          <w:r w:rsidRPr="00115ADD">
            <w:rPr>
              <w:rFonts w:ascii="Arial Narrow" w:hAnsi="Arial Narrow"/>
              <w:color w:val="808080" w:themeColor="background1" w:themeShade="80"/>
              <w:sz w:val="18"/>
            </w:rPr>
            <w:t xml:space="preserve"> - Bases </w:t>
          </w:r>
          <w:r w:rsidR="006B0BB5">
            <w:rPr>
              <w:rFonts w:ascii="Arial Narrow" w:hAnsi="Arial Narrow"/>
              <w:color w:val="808080" w:themeColor="background1" w:themeShade="80"/>
              <w:sz w:val="18"/>
            </w:rPr>
            <w:t>de Ejecución de Obras de Ampliación</w:t>
          </w:r>
        </w:p>
      </w:tc>
      <w:tc>
        <w:tcPr>
          <w:tcW w:w="1853" w:type="dxa"/>
          <w:vAlign w:val="center"/>
        </w:tcPr>
        <w:p w14:paraId="32CC3236" w14:textId="60226711" w:rsidR="00AB5B00" w:rsidRDefault="00AB5B00" w:rsidP="00C31E1A">
          <w:pPr>
            <w:pStyle w:val="Piedepgina"/>
            <w:spacing w:before="0" w:after="0"/>
            <w:jc w:val="right"/>
            <w:rPr>
              <w:sz w:val="18"/>
              <w:szCs w:val="18"/>
            </w:rPr>
          </w:pPr>
        </w:p>
      </w:tc>
    </w:tr>
  </w:tbl>
  <w:p w14:paraId="7FAE9E4F" w14:textId="77777777" w:rsidR="00AB5B00" w:rsidRPr="00427F23" w:rsidRDefault="00AB5B00" w:rsidP="00C31E1A">
    <w:pPr>
      <w:pStyle w:val="Piedepgina"/>
      <w:jc w:val="right"/>
      <w:rPr>
        <w:sz w:val="18"/>
        <w:szCs w:val="18"/>
      </w:rPr>
    </w:pPr>
  </w:p>
  <w:p w14:paraId="68FC3B8D" w14:textId="77777777" w:rsidR="00AB5B00" w:rsidRDefault="00AB5B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EF9FA6" w14:textId="77777777" w:rsidR="00D01B71" w:rsidRDefault="00D01B71" w:rsidP="00A85631">
      <w:pPr>
        <w:spacing w:before="0" w:after="0"/>
      </w:pPr>
      <w:r>
        <w:separator/>
      </w:r>
    </w:p>
  </w:footnote>
  <w:footnote w:type="continuationSeparator" w:id="0">
    <w:p w14:paraId="376D5233" w14:textId="77777777" w:rsidR="00D01B71" w:rsidRDefault="00D01B71" w:rsidP="00A85631">
      <w:pPr>
        <w:spacing w:before="0" w:after="0"/>
      </w:pPr>
      <w:r>
        <w:continuationSeparator/>
      </w:r>
    </w:p>
  </w:footnote>
  <w:footnote w:type="continuationNotice" w:id="1">
    <w:p w14:paraId="648BF0B9" w14:textId="77777777" w:rsidR="00D01B71" w:rsidRDefault="00D01B7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9DB78" w14:textId="5E99255C" w:rsidR="00AB5B00" w:rsidRDefault="0039484D" w:rsidP="00C31E1A">
    <w:pPr>
      <w:pStyle w:val="Encabezado"/>
      <w:jc w:val="right"/>
    </w:pPr>
    <w:r>
      <w:rPr>
        <w:noProof/>
      </w:rPr>
      <w:drawing>
        <wp:inline distT="0" distB="0" distL="0" distR="0" wp14:anchorId="12134F29" wp14:editId="41923D19">
          <wp:extent cx="1587113" cy="540000"/>
          <wp:effectExtent l="0" t="0" r="0" b="0"/>
          <wp:docPr id="1542095482" name="Imagen 1" descr="Grupo Saesa | 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upo Saesa | PDF"/>
                  <pic:cNvPicPr>
                    <a:picLocks noChangeAspect="1" noChangeArrowheads="1"/>
                  </pic:cNvPicPr>
                </pic:nvPicPr>
                <pic:blipFill rotWithShape="1">
                  <a:blip r:embed="rId1">
                    <a:extLst>
                      <a:ext uri="{28A0092B-C50C-407E-A947-70E740481C1C}">
                        <a14:useLocalDpi xmlns:a14="http://schemas.microsoft.com/office/drawing/2010/main" val="0"/>
                      </a:ext>
                    </a:extLst>
                  </a:blip>
                  <a:srcRect l="15681" r="16061"/>
                  <a:stretch/>
                </pic:blipFill>
                <pic:spPr bwMode="auto">
                  <a:xfrm>
                    <a:off x="0" y="0"/>
                    <a:ext cx="1587113" cy="54000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EB385" w14:textId="77777777" w:rsidR="00503DFB" w:rsidRDefault="00503DFB" w:rsidP="00C31E1A">
    <w:pPr>
      <w:pStyle w:val="Encabezado"/>
      <w:jc w:val="right"/>
      <w:rPr>
        <w:noProof/>
      </w:rPr>
    </w:pPr>
  </w:p>
  <w:p w14:paraId="2F3F5716" w14:textId="2AECA550" w:rsidR="00AB5B00" w:rsidRDefault="00503DFB" w:rsidP="00C31E1A">
    <w:pPr>
      <w:pStyle w:val="Encabezado"/>
      <w:jc w:val="right"/>
    </w:pPr>
    <w:r>
      <w:rPr>
        <w:noProof/>
      </w:rPr>
      <w:drawing>
        <wp:inline distT="0" distB="0" distL="0" distR="0" wp14:anchorId="15FE948D" wp14:editId="62959194">
          <wp:extent cx="1587113" cy="540000"/>
          <wp:effectExtent l="0" t="0" r="0" b="0"/>
          <wp:docPr id="1669837858" name="Imagen 1" descr="Grupo Saesa | 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upo Saesa | PDF"/>
                  <pic:cNvPicPr>
                    <a:picLocks noChangeAspect="1" noChangeArrowheads="1"/>
                  </pic:cNvPicPr>
                </pic:nvPicPr>
                <pic:blipFill rotWithShape="1">
                  <a:blip r:embed="rId1">
                    <a:extLst>
                      <a:ext uri="{28A0092B-C50C-407E-A947-70E740481C1C}">
                        <a14:useLocalDpi xmlns:a14="http://schemas.microsoft.com/office/drawing/2010/main" val="0"/>
                      </a:ext>
                    </a:extLst>
                  </a:blip>
                  <a:srcRect l="15681" r="16061"/>
                  <a:stretch/>
                </pic:blipFill>
                <pic:spPr bwMode="auto">
                  <a:xfrm>
                    <a:off x="0" y="0"/>
                    <a:ext cx="1587113" cy="54000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DC0502"/>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052845B6"/>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906043AA"/>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C05E7AEC"/>
    <w:lvl w:ilvl="0">
      <w:start w:val="1"/>
      <w:numFmt w:val="decimal"/>
      <w:pStyle w:val="Listaconnmeros2"/>
      <w:lvlText w:val="%1."/>
      <w:lvlJc w:val="left"/>
      <w:pPr>
        <w:tabs>
          <w:tab w:val="num" w:pos="643"/>
        </w:tabs>
        <w:ind w:left="643" w:hanging="360"/>
      </w:pPr>
    </w:lvl>
  </w:abstractNum>
  <w:abstractNum w:abstractNumId="4" w15:restartNumberingAfterBreak="0">
    <w:nsid w:val="FFFFFF81"/>
    <w:multiLevelType w:val="singleLevel"/>
    <w:tmpl w:val="DDE2D348"/>
    <w:lvl w:ilvl="0">
      <w:start w:val="1"/>
      <w:numFmt w:val="bullet"/>
      <w:pStyle w:val="Listaconvietas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F7D66EB8"/>
    <w:lvl w:ilvl="0">
      <w:start w:val="1"/>
      <w:numFmt w:val="bullet"/>
      <w:pStyle w:val="Listaconvietas3"/>
      <w:lvlText w:val=""/>
      <w:lvlJc w:val="left"/>
      <w:pPr>
        <w:tabs>
          <w:tab w:val="num" w:pos="926"/>
        </w:tabs>
        <w:ind w:left="926" w:hanging="360"/>
      </w:pPr>
      <w:rPr>
        <w:rFonts w:ascii="Symbol" w:hAnsi="Symbol" w:hint="default"/>
      </w:rPr>
    </w:lvl>
  </w:abstractNum>
  <w:abstractNum w:abstractNumId="6" w15:restartNumberingAfterBreak="0">
    <w:nsid w:val="FFFFFF83"/>
    <w:multiLevelType w:val="hybridMultilevel"/>
    <w:tmpl w:val="112E8C8A"/>
    <w:lvl w:ilvl="0" w:tplc="BAC243E4">
      <w:start w:val="1"/>
      <w:numFmt w:val="bullet"/>
      <w:pStyle w:val="Listaconvietas2"/>
      <w:lvlText w:val=""/>
      <w:lvlJc w:val="left"/>
      <w:pPr>
        <w:tabs>
          <w:tab w:val="num" w:pos="6096"/>
        </w:tabs>
        <w:ind w:left="6096" w:hanging="360"/>
      </w:pPr>
      <w:rPr>
        <w:rFonts w:ascii="Symbol" w:hAnsi="Symbol" w:hint="default"/>
      </w:rPr>
    </w:lvl>
    <w:lvl w:ilvl="1" w:tplc="CE8208D4">
      <w:numFmt w:val="decimal"/>
      <w:lvlText w:val=""/>
      <w:lvlJc w:val="left"/>
    </w:lvl>
    <w:lvl w:ilvl="2" w:tplc="F250B0A6">
      <w:numFmt w:val="decimal"/>
      <w:lvlText w:val=""/>
      <w:lvlJc w:val="left"/>
    </w:lvl>
    <w:lvl w:ilvl="3" w:tplc="81DA0AC0">
      <w:numFmt w:val="decimal"/>
      <w:lvlText w:val=""/>
      <w:lvlJc w:val="left"/>
    </w:lvl>
    <w:lvl w:ilvl="4" w:tplc="BFAEF054">
      <w:numFmt w:val="decimal"/>
      <w:lvlText w:val=""/>
      <w:lvlJc w:val="left"/>
    </w:lvl>
    <w:lvl w:ilvl="5" w:tplc="5E463B66">
      <w:numFmt w:val="decimal"/>
      <w:lvlText w:val=""/>
      <w:lvlJc w:val="left"/>
    </w:lvl>
    <w:lvl w:ilvl="6" w:tplc="3894DA30">
      <w:numFmt w:val="decimal"/>
      <w:lvlText w:val=""/>
      <w:lvlJc w:val="left"/>
    </w:lvl>
    <w:lvl w:ilvl="7" w:tplc="1DD274B4">
      <w:numFmt w:val="decimal"/>
      <w:lvlText w:val=""/>
      <w:lvlJc w:val="left"/>
    </w:lvl>
    <w:lvl w:ilvl="8" w:tplc="A47EDFFE">
      <w:numFmt w:val="decimal"/>
      <w:lvlText w:val=""/>
      <w:lvlJc w:val="left"/>
    </w:lvl>
  </w:abstractNum>
  <w:abstractNum w:abstractNumId="7" w15:restartNumberingAfterBreak="0">
    <w:nsid w:val="FFFFFF88"/>
    <w:multiLevelType w:val="singleLevel"/>
    <w:tmpl w:val="AB1CC8FC"/>
    <w:lvl w:ilvl="0">
      <w:start w:val="1"/>
      <w:numFmt w:val="decimal"/>
      <w:pStyle w:val="Listaconnmeros"/>
      <w:lvlText w:val="%1."/>
      <w:lvlJc w:val="left"/>
      <w:pPr>
        <w:tabs>
          <w:tab w:val="num" w:pos="360"/>
        </w:tabs>
        <w:ind w:left="360" w:hanging="360"/>
      </w:pPr>
    </w:lvl>
  </w:abstractNum>
  <w:abstractNum w:abstractNumId="8" w15:restartNumberingAfterBreak="0">
    <w:nsid w:val="FFFFFF89"/>
    <w:multiLevelType w:val="hybridMultilevel"/>
    <w:tmpl w:val="AE161878"/>
    <w:lvl w:ilvl="0" w:tplc="CCD0E1E6">
      <w:start w:val="1"/>
      <w:numFmt w:val="bullet"/>
      <w:pStyle w:val="Listaconvietas"/>
      <w:lvlText w:val=""/>
      <w:lvlJc w:val="left"/>
      <w:pPr>
        <w:tabs>
          <w:tab w:val="num" w:pos="360"/>
        </w:tabs>
        <w:ind w:left="360" w:hanging="360"/>
      </w:pPr>
      <w:rPr>
        <w:rFonts w:ascii="Symbol" w:hAnsi="Symbol" w:hint="default"/>
      </w:rPr>
    </w:lvl>
    <w:lvl w:ilvl="1" w:tplc="D130CA66">
      <w:numFmt w:val="decimal"/>
      <w:lvlText w:val=""/>
      <w:lvlJc w:val="left"/>
    </w:lvl>
    <w:lvl w:ilvl="2" w:tplc="4A90C948">
      <w:numFmt w:val="decimal"/>
      <w:lvlText w:val=""/>
      <w:lvlJc w:val="left"/>
    </w:lvl>
    <w:lvl w:ilvl="3" w:tplc="4EE04FA6">
      <w:numFmt w:val="decimal"/>
      <w:lvlText w:val=""/>
      <w:lvlJc w:val="left"/>
    </w:lvl>
    <w:lvl w:ilvl="4" w:tplc="2D8A8B5A">
      <w:numFmt w:val="decimal"/>
      <w:lvlText w:val=""/>
      <w:lvlJc w:val="left"/>
    </w:lvl>
    <w:lvl w:ilvl="5" w:tplc="9D16C27C">
      <w:numFmt w:val="decimal"/>
      <w:lvlText w:val=""/>
      <w:lvlJc w:val="left"/>
    </w:lvl>
    <w:lvl w:ilvl="6" w:tplc="C39484A8">
      <w:numFmt w:val="decimal"/>
      <w:lvlText w:val=""/>
      <w:lvlJc w:val="left"/>
    </w:lvl>
    <w:lvl w:ilvl="7" w:tplc="BA86579E">
      <w:numFmt w:val="decimal"/>
      <w:lvlText w:val=""/>
      <w:lvlJc w:val="left"/>
    </w:lvl>
    <w:lvl w:ilvl="8" w:tplc="AD76F620">
      <w:numFmt w:val="decimal"/>
      <w:lvlText w:val=""/>
      <w:lvlJc w:val="left"/>
    </w:lvl>
  </w:abstractNum>
  <w:abstractNum w:abstractNumId="9" w15:restartNumberingAfterBreak="0">
    <w:nsid w:val="03EE7F5D"/>
    <w:multiLevelType w:val="hybridMultilevel"/>
    <w:tmpl w:val="1E70F3E8"/>
    <w:lvl w:ilvl="0" w:tplc="340A0017">
      <w:start w:val="1"/>
      <w:numFmt w:val="lowerLetter"/>
      <w:lvlText w:val="%1)"/>
      <w:lvlJc w:val="left"/>
      <w:pPr>
        <w:ind w:left="1713" w:hanging="360"/>
      </w:p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10" w15:restartNumberingAfterBreak="0">
    <w:nsid w:val="107220BD"/>
    <w:multiLevelType w:val="hybridMultilevel"/>
    <w:tmpl w:val="08B21250"/>
    <w:lvl w:ilvl="0" w:tplc="340A0017">
      <w:start w:val="1"/>
      <w:numFmt w:val="lowerLetter"/>
      <w:lvlText w:val="%1)"/>
      <w:lvlJc w:val="left"/>
      <w:pPr>
        <w:ind w:left="1646" w:hanging="360"/>
      </w:pPr>
    </w:lvl>
    <w:lvl w:ilvl="1" w:tplc="340A0019" w:tentative="1">
      <w:start w:val="1"/>
      <w:numFmt w:val="lowerLetter"/>
      <w:lvlText w:val="%2."/>
      <w:lvlJc w:val="left"/>
      <w:pPr>
        <w:ind w:left="2366" w:hanging="360"/>
      </w:pPr>
    </w:lvl>
    <w:lvl w:ilvl="2" w:tplc="340A001B" w:tentative="1">
      <w:start w:val="1"/>
      <w:numFmt w:val="lowerRoman"/>
      <w:lvlText w:val="%3."/>
      <w:lvlJc w:val="right"/>
      <w:pPr>
        <w:ind w:left="3086" w:hanging="180"/>
      </w:pPr>
    </w:lvl>
    <w:lvl w:ilvl="3" w:tplc="340A000F" w:tentative="1">
      <w:start w:val="1"/>
      <w:numFmt w:val="decimal"/>
      <w:lvlText w:val="%4."/>
      <w:lvlJc w:val="left"/>
      <w:pPr>
        <w:ind w:left="3806" w:hanging="360"/>
      </w:pPr>
    </w:lvl>
    <w:lvl w:ilvl="4" w:tplc="340A0019" w:tentative="1">
      <w:start w:val="1"/>
      <w:numFmt w:val="lowerLetter"/>
      <w:lvlText w:val="%5."/>
      <w:lvlJc w:val="left"/>
      <w:pPr>
        <w:ind w:left="4526" w:hanging="360"/>
      </w:pPr>
    </w:lvl>
    <w:lvl w:ilvl="5" w:tplc="340A001B" w:tentative="1">
      <w:start w:val="1"/>
      <w:numFmt w:val="lowerRoman"/>
      <w:lvlText w:val="%6."/>
      <w:lvlJc w:val="right"/>
      <w:pPr>
        <w:ind w:left="5246" w:hanging="180"/>
      </w:pPr>
    </w:lvl>
    <w:lvl w:ilvl="6" w:tplc="340A000F" w:tentative="1">
      <w:start w:val="1"/>
      <w:numFmt w:val="decimal"/>
      <w:lvlText w:val="%7."/>
      <w:lvlJc w:val="left"/>
      <w:pPr>
        <w:ind w:left="5966" w:hanging="360"/>
      </w:pPr>
    </w:lvl>
    <w:lvl w:ilvl="7" w:tplc="340A0019" w:tentative="1">
      <w:start w:val="1"/>
      <w:numFmt w:val="lowerLetter"/>
      <w:lvlText w:val="%8."/>
      <w:lvlJc w:val="left"/>
      <w:pPr>
        <w:ind w:left="6686" w:hanging="360"/>
      </w:pPr>
    </w:lvl>
    <w:lvl w:ilvl="8" w:tplc="340A001B" w:tentative="1">
      <w:start w:val="1"/>
      <w:numFmt w:val="lowerRoman"/>
      <w:lvlText w:val="%9."/>
      <w:lvlJc w:val="right"/>
      <w:pPr>
        <w:ind w:left="7406" w:hanging="180"/>
      </w:pPr>
    </w:lvl>
  </w:abstractNum>
  <w:abstractNum w:abstractNumId="11" w15:restartNumberingAfterBreak="0">
    <w:nsid w:val="16F44B89"/>
    <w:multiLevelType w:val="hybridMultilevel"/>
    <w:tmpl w:val="28882F56"/>
    <w:lvl w:ilvl="0" w:tplc="63F2C568">
      <w:start w:val="1"/>
      <w:numFmt w:val="bullet"/>
      <w:lvlText w:val=""/>
      <w:lvlJc w:val="left"/>
      <w:pPr>
        <w:ind w:left="1077" w:hanging="360"/>
      </w:pPr>
      <w:rPr>
        <w:rFonts w:ascii="Symbol" w:eastAsia="Symbol" w:hAnsi="Symbol" w:hint="default"/>
        <w:w w:val="99"/>
        <w:sz w:val="24"/>
        <w:szCs w:val="24"/>
      </w:rPr>
    </w:lvl>
    <w:lvl w:ilvl="1" w:tplc="040A0003" w:tentative="1">
      <w:start w:val="1"/>
      <w:numFmt w:val="bullet"/>
      <w:lvlText w:val="o"/>
      <w:lvlJc w:val="left"/>
      <w:pPr>
        <w:ind w:left="1797" w:hanging="360"/>
      </w:pPr>
      <w:rPr>
        <w:rFonts w:ascii="Courier New" w:hAnsi="Courier New" w:cs="Courier New" w:hint="default"/>
      </w:rPr>
    </w:lvl>
    <w:lvl w:ilvl="2" w:tplc="040A0005" w:tentative="1">
      <w:start w:val="1"/>
      <w:numFmt w:val="bullet"/>
      <w:lvlText w:val=""/>
      <w:lvlJc w:val="left"/>
      <w:pPr>
        <w:ind w:left="2517" w:hanging="360"/>
      </w:pPr>
      <w:rPr>
        <w:rFonts w:ascii="Wingdings" w:hAnsi="Wingdings" w:hint="default"/>
      </w:rPr>
    </w:lvl>
    <w:lvl w:ilvl="3" w:tplc="040A0001" w:tentative="1">
      <w:start w:val="1"/>
      <w:numFmt w:val="bullet"/>
      <w:lvlText w:val=""/>
      <w:lvlJc w:val="left"/>
      <w:pPr>
        <w:ind w:left="3237" w:hanging="360"/>
      </w:pPr>
      <w:rPr>
        <w:rFonts w:ascii="Symbol" w:hAnsi="Symbol" w:hint="default"/>
      </w:rPr>
    </w:lvl>
    <w:lvl w:ilvl="4" w:tplc="040A0003" w:tentative="1">
      <w:start w:val="1"/>
      <w:numFmt w:val="bullet"/>
      <w:lvlText w:val="o"/>
      <w:lvlJc w:val="left"/>
      <w:pPr>
        <w:ind w:left="3957" w:hanging="360"/>
      </w:pPr>
      <w:rPr>
        <w:rFonts w:ascii="Courier New" w:hAnsi="Courier New" w:cs="Courier New" w:hint="default"/>
      </w:rPr>
    </w:lvl>
    <w:lvl w:ilvl="5" w:tplc="040A0005" w:tentative="1">
      <w:start w:val="1"/>
      <w:numFmt w:val="bullet"/>
      <w:lvlText w:val=""/>
      <w:lvlJc w:val="left"/>
      <w:pPr>
        <w:ind w:left="4677" w:hanging="360"/>
      </w:pPr>
      <w:rPr>
        <w:rFonts w:ascii="Wingdings" w:hAnsi="Wingdings" w:hint="default"/>
      </w:rPr>
    </w:lvl>
    <w:lvl w:ilvl="6" w:tplc="040A0001" w:tentative="1">
      <w:start w:val="1"/>
      <w:numFmt w:val="bullet"/>
      <w:lvlText w:val=""/>
      <w:lvlJc w:val="left"/>
      <w:pPr>
        <w:ind w:left="5397" w:hanging="360"/>
      </w:pPr>
      <w:rPr>
        <w:rFonts w:ascii="Symbol" w:hAnsi="Symbol" w:hint="default"/>
      </w:rPr>
    </w:lvl>
    <w:lvl w:ilvl="7" w:tplc="040A0003" w:tentative="1">
      <w:start w:val="1"/>
      <w:numFmt w:val="bullet"/>
      <w:lvlText w:val="o"/>
      <w:lvlJc w:val="left"/>
      <w:pPr>
        <w:ind w:left="6117" w:hanging="360"/>
      </w:pPr>
      <w:rPr>
        <w:rFonts w:ascii="Courier New" w:hAnsi="Courier New" w:cs="Courier New" w:hint="default"/>
      </w:rPr>
    </w:lvl>
    <w:lvl w:ilvl="8" w:tplc="040A0005" w:tentative="1">
      <w:start w:val="1"/>
      <w:numFmt w:val="bullet"/>
      <w:lvlText w:val=""/>
      <w:lvlJc w:val="left"/>
      <w:pPr>
        <w:ind w:left="6837" w:hanging="360"/>
      </w:pPr>
      <w:rPr>
        <w:rFonts w:ascii="Wingdings" w:hAnsi="Wingdings" w:hint="default"/>
      </w:rPr>
    </w:lvl>
  </w:abstractNum>
  <w:abstractNum w:abstractNumId="12" w15:restartNumberingAfterBreak="0">
    <w:nsid w:val="1AF5576A"/>
    <w:multiLevelType w:val="multilevel"/>
    <w:tmpl w:val="C8EED61C"/>
    <w:lvl w:ilvl="0">
      <w:start w:val="1"/>
      <w:numFmt w:val="decimal"/>
      <w:pStyle w:val="EstiloTtulo111ptDespus6ptoInterlineadoMltiple1"/>
      <w:lvlText w:val="%1.0"/>
      <w:lvlJc w:val="left"/>
      <w:pPr>
        <w:tabs>
          <w:tab w:val="num" w:pos="851"/>
        </w:tabs>
        <w:ind w:left="709" w:hanging="709"/>
      </w:pPr>
      <w:rPr>
        <w:rFonts w:ascii="Verdana" w:hAnsi="Verdana" w:cs="Times New Roman" w:hint="default"/>
        <w:b/>
        <w:i w:val="0"/>
        <w:caps/>
        <w:sz w:val="22"/>
        <w:szCs w:val="22"/>
      </w:rPr>
    </w:lvl>
    <w:lvl w:ilvl="1">
      <w:start w:val="1"/>
      <w:numFmt w:val="decimal"/>
      <w:lvlText w:val="%1.%2"/>
      <w:lvlJc w:val="left"/>
      <w:pPr>
        <w:tabs>
          <w:tab w:val="num" w:pos="851"/>
        </w:tabs>
        <w:ind w:left="709" w:hanging="709"/>
      </w:pPr>
      <w:rPr>
        <w:rFonts w:ascii="Verdana" w:hAnsi="Verdana" w:cs="Times New Roman" w:hint="default"/>
        <w:b/>
        <w:i w:val="0"/>
        <w:caps/>
        <w:sz w:val="24"/>
        <w:szCs w:val="24"/>
      </w:rPr>
    </w:lvl>
    <w:lvl w:ilvl="2">
      <w:start w:val="1"/>
      <w:numFmt w:val="decimal"/>
      <w:lvlText w:val="%1.%2.%3"/>
      <w:lvlJc w:val="left"/>
      <w:pPr>
        <w:tabs>
          <w:tab w:val="num" w:pos="851"/>
        </w:tabs>
        <w:ind w:left="709" w:hanging="709"/>
      </w:pPr>
      <w:rPr>
        <w:rFonts w:ascii="Verdana" w:hAnsi="Verdana" w:cs="Times New Roman" w:hint="default"/>
        <w:b/>
        <w:i w:val="0"/>
        <w:caps/>
        <w:sz w:val="22"/>
        <w:szCs w:val="22"/>
      </w:rPr>
    </w:lvl>
    <w:lvl w:ilvl="3">
      <w:start w:val="1"/>
      <w:numFmt w:val="lowerLetter"/>
      <w:lvlText w:val="%4)"/>
      <w:lvlJc w:val="left"/>
      <w:pPr>
        <w:tabs>
          <w:tab w:val="num" w:pos="6005"/>
        </w:tabs>
        <w:ind w:left="6005" w:hanging="425"/>
      </w:pPr>
      <w:rPr>
        <w:rFonts w:ascii="Verdana" w:hAnsi="Verdana" w:cs="Times New Roman" w:hint="default"/>
        <w:b w:val="0"/>
        <w:i w:val="0"/>
        <w:sz w:val="20"/>
        <w:szCs w:val="20"/>
      </w:rPr>
    </w:lvl>
    <w:lvl w:ilvl="4">
      <w:start w:val="1"/>
      <w:numFmt w:val="decimal"/>
      <w:lvlText w:val="%1.%2.%3"/>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1CA5153A"/>
    <w:multiLevelType w:val="hybridMultilevel"/>
    <w:tmpl w:val="513E447C"/>
    <w:lvl w:ilvl="0" w:tplc="17C4FC36">
      <w:start w:val="1"/>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219E7414"/>
    <w:multiLevelType w:val="hybridMultilevel"/>
    <w:tmpl w:val="3F82DC8E"/>
    <w:lvl w:ilvl="0" w:tplc="0CA0A08A">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22E026D2"/>
    <w:multiLevelType w:val="hybridMultilevel"/>
    <w:tmpl w:val="BE5693C8"/>
    <w:lvl w:ilvl="0" w:tplc="397CC136">
      <w:numFmt w:val="bullet"/>
      <w:lvlText w:val="•"/>
      <w:lvlJc w:val="left"/>
      <w:pPr>
        <w:ind w:left="2073" w:hanging="360"/>
      </w:pPr>
      <w:rPr>
        <w:rFonts w:ascii="Arial Narrow" w:eastAsia="Times New Roman" w:hAnsi="Arial Narrow" w:cs="Times New Roman" w:hint="default"/>
      </w:rPr>
    </w:lvl>
    <w:lvl w:ilvl="1" w:tplc="340A0003" w:tentative="1">
      <w:start w:val="1"/>
      <w:numFmt w:val="bullet"/>
      <w:lvlText w:val="o"/>
      <w:lvlJc w:val="left"/>
      <w:pPr>
        <w:ind w:left="2793" w:hanging="360"/>
      </w:pPr>
      <w:rPr>
        <w:rFonts w:ascii="Courier New" w:hAnsi="Courier New" w:cs="Courier New" w:hint="default"/>
      </w:rPr>
    </w:lvl>
    <w:lvl w:ilvl="2" w:tplc="340A0005" w:tentative="1">
      <w:start w:val="1"/>
      <w:numFmt w:val="bullet"/>
      <w:lvlText w:val=""/>
      <w:lvlJc w:val="left"/>
      <w:pPr>
        <w:ind w:left="3513" w:hanging="360"/>
      </w:pPr>
      <w:rPr>
        <w:rFonts w:ascii="Wingdings" w:hAnsi="Wingdings" w:hint="default"/>
      </w:rPr>
    </w:lvl>
    <w:lvl w:ilvl="3" w:tplc="340A0001" w:tentative="1">
      <w:start w:val="1"/>
      <w:numFmt w:val="bullet"/>
      <w:lvlText w:val=""/>
      <w:lvlJc w:val="left"/>
      <w:pPr>
        <w:ind w:left="4233" w:hanging="360"/>
      </w:pPr>
      <w:rPr>
        <w:rFonts w:ascii="Symbol" w:hAnsi="Symbol" w:hint="default"/>
      </w:rPr>
    </w:lvl>
    <w:lvl w:ilvl="4" w:tplc="340A0003" w:tentative="1">
      <w:start w:val="1"/>
      <w:numFmt w:val="bullet"/>
      <w:lvlText w:val="o"/>
      <w:lvlJc w:val="left"/>
      <w:pPr>
        <w:ind w:left="4953" w:hanging="360"/>
      </w:pPr>
      <w:rPr>
        <w:rFonts w:ascii="Courier New" w:hAnsi="Courier New" w:cs="Courier New" w:hint="default"/>
      </w:rPr>
    </w:lvl>
    <w:lvl w:ilvl="5" w:tplc="340A0005" w:tentative="1">
      <w:start w:val="1"/>
      <w:numFmt w:val="bullet"/>
      <w:lvlText w:val=""/>
      <w:lvlJc w:val="left"/>
      <w:pPr>
        <w:ind w:left="5673" w:hanging="360"/>
      </w:pPr>
      <w:rPr>
        <w:rFonts w:ascii="Wingdings" w:hAnsi="Wingdings" w:hint="default"/>
      </w:rPr>
    </w:lvl>
    <w:lvl w:ilvl="6" w:tplc="340A0001" w:tentative="1">
      <w:start w:val="1"/>
      <w:numFmt w:val="bullet"/>
      <w:lvlText w:val=""/>
      <w:lvlJc w:val="left"/>
      <w:pPr>
        <w:ind w:left="6393" w:hanging="360"/>
      </w:pPr>
      <w:rPr>
        <w:rFonts w:ascii="Symbol" w:hAnsi="Symbol" w:hint="default"/>
      </w:rPr>
    </w:lvl>
    <w:lvl w:ilvl="7" w:tplc="340A0003" w:tentative="1">
      <w:start w:val="1"/>
      <w:numFmt w:val="bullet"/>
      <w:lvlText w:val="o"/>
      <w:lvlJc w:val="left"/>
      <w:pPr>
        <w:ind w:left="7113" w:hanging="360"/>
      </w:pPr>
      <w:rPr>
        <w:rFonts w:ascii="Courier New" w:hAnsi="Courier New" w:cs="Courier New" w:hint="default"/>
      </w:rPr>
    </w:lvl>
    <w:lvl w:ilvl="8" w:tplc="340A0005" w:tentative="1">
      <w:start w:val="1"/>
      <w:numFmt w:val="bullet"/>
      <w:lvlText w:val=""/>
      <w:lvlJc w:val="left"/>
      <w:pPr>
        <w:ind w:left="7833" w:hanging="360"/>
      </w:pPr>
      <w:rPr>
        <w:rFonts w:ascii="Wingdings" w:hAnsi="Wingdings" w:hint="default"/>
      </w:rPr>
    </w:lvl>
  </w:abstractNum>
  <w:abstractNum w:abstractNumId="16" w15:restartNumberingAfterBreak="0">
    <w:nsid w:val="29C35FE5"/>
    <w:multiLevelType w:val="hybridMultilevel"/>
    <w:tmpl w:val="5F800FA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4D51772"/>
    <w:multiLevelType w:val="hybridMultilevel"/>
    <w:tmpl w:val="0C0A001D"/>
    <w:styleLink w:val="Estilo4"/>
    <w:lvl w:ilvl="0" w:tplc="85DE3902">
      <w:start w:val="1"/>
      <w:numFmt w:val="decimal"/>
      <w:lvlText w:val="%1)"/>
      <w:lvlJc w:val="left"/>
      <w:pPr>
        <w:tabs>
          <w:tab w:val="num" w:pos="360"/>
        </w:tabs>
        <w:ind w:left="360" w:hanging="360"/>
      </w:pPr>
    </w:lvl>
    <w:lvl w:ilvl="1" w:tplc="77AA1B5E">
      <w:start w:val="1"/>
      <w:numFmt w:val="lowerLetter"/>
      <w:lvlText w:val="%2)"/>
      <w:lvlJc w:val="left"/>
      <w:pPr>
        <w:tabs>
          <w:tab w:val="num" w:pos="720"/>
        </w:tabs>
        <w:ind w:left="720" w:hanging="360"/>
      </w:pPr>
    </w:lvl>
    <w:lvl w:ilvl="2" w:tplc="4496C2CC">
      <w:start w:val="1"/>
      <w:numFmt w:val="lowerRoman"/>
      <w:lvlText w:val="%3)"/>
      <w:lvlJc w:val="left"/>
      <w:pPr>
        <w:tabs>
          <w:tab w:val="num" w:pos="1080"/>
        </w:tabs>
        <w:ind w:left="1080" w:hanging="360"/>
      </w:pPr>
    </w:lvl>
    <w:lvl w:ilvl="3" w:tplc="98B496B8">
      <w:start w:val="1"/>
      <w:numFmt w:val="decimal"/>
      <w:lvlText w:val="(%4)"/>
      <w:lvlJc w:val="left"/>
      <w:pPr>
        <w:tabs>
          <w:tab w:val="num" w:pos="1440"/>
        </w:tabs>
        <w:ind w:left="1440" w:hanging="360"/>
      </w:pPr>
    </w:lvl>
    <w:lvl w:ilvl="4" w:tplc="7B36268E">
      <w:start w:val="1"/>
      <w:numFmt w:val="lowerLetter"/>
      <w:lvlText w:val="(%5)"/>
      <w:lvlJc w:val="left"/>
      <w:pPr>
        <w:tabs>
          <w:tab w:val="num" w:pos="1800"/>
        </w:tabs>
        <w:ind w:left="1800" w:hanging="360"/>
      </w:pPr>
    </w:lvl>
    <w:lvl w:ilvl="5" w:tplc="A2FC426E">
      <w:start w:val="1"/>
      <w:numFmt w:val="lowerRoman"/>
      <w:lvlText w:val="(%6)"/>
      <w:lvlJc w:val="left"/>
      <w:pPr>
        <w:tabs>
          <w:tab w:val="num" w:pos="2160"/>
        </w:tabs>
        <w:ind w:left="2160" w:hanging="360"/>
      </w:pPr>
    </w:lvl>
    <w:lvl w:ilvl="6" w:tplc="F6C80514">
      <w:start w:val="1"/>
      <w:numFmt w:val="decimal"/>
      <w:lvlText w:val="%7."/>
      <w:lvlJc w:val="left"/>
      <w:pPr>
        <w:tabs>
          <w:tab w:val="num" w:pos="2520"/>
        </w:tabs>
        <w:ind w:left="2520" w:hanging="360"/>
      </w:pPr>
    </w:lvl>
    <w:lvl w:ilvl="7" w:tplc="2222F026">
      <w:start w:val="1"/>
      <w:numFmt w:val="lowerLetter"/>
      <w:lvlText w:val="%8."/>
      <w:lvlJc w:val="left"/>
      <w:pPr>
        <w:tabs>
          <w:tab w:val="num" w:pos="2880"/>
        </w:tabs>
        <w:ind w:left="2880" w:hanging="360"/>
      </w:pPr>
    </w:lvl>
    <w:lvl w:ilvl="8" w:tplc="7C9AAAB2">
      <w:start w:val="1"/>
      <w:numFmt w:val="lowerRoman"/>
      <w:lvlText w:val="%9."/>
      <w:lvlJc w:val="left"/>
      <w:pPr>
        <w:tabs>
          <w:tab w:val="num" w:pos="3240"/>
        </w:tabs>
        <w:ind w:left="3240" w:hanging="360"/>
      </w:pPr>
    </w:lvl>
  </w:abstractNum>
  <w:abstractNum w:abstractNumId="18" w15:restartNumberingAfterBreak="0">
    <w:nsid w:val="3638477B"/>
    <w:multiLevelType w:val="hybridMultilevel"/>
    <w:tmpl w:val="340A001D"/>
    <w:styleLink w:val="Estilo1"/>
    <w:lvl w:ilvl="0" w:tplc="BD8AC8D6">
      <w:start w:val="1"/>
      <w:numFmt w:val="decimal"/>
      <w:pStyle w:val="Anexo2donivel"/>
      <w:lvlText w:val="%1)"/>
      <w:lvlJc w:val="left"/>
      <w:pPr>
        <w:ind w:left="360" w:hanging="360"/>
      </w:pPr>
    </w:lvl>
    <w:lvl w:ilvl="1" w:tplc="6E9E3AC0">
      <w:start w:val="1"/>
      <w:numFmt w:val="decimal"/>
      <w:lvlText w:val="%2)"/>
      <w:lvlJc w:val="left"/>
      <w:pPr>
        <w:ind w:left="720" w:hanging="360"/>
      </w:pPr>
    </w:lvl>
    <w:lvl w:ilvl="2" w:tplc="56AA2082">
      <w:start w:val="1"/>
      <w:numFmt w:val="lowerRoman"/>
      <w:lvlText w:val="%3)"/>
      <w:lvlJc w:val="left"/>
      <w:pPr>
        <w:ind w:left="1080" w:hanging="360"/>
      </w:pPr>
    </w:lvl>
    <w:lvl w:ilvl="3" w:tplc="60728CF2">
      <w:start w:val="1"/>
      <w:numFmt w:val="decimal"/>
      <w:lvlText w:val="(%4)"/>
      <w:lvlJc w:val="left"/>
      <w:pPr>
        <w:ind w:left="1440" w:hanging="360"/>
      </w:pPr>
    </w:lvl>
    <w:lvl w:ilvl="4" w:tplc="BF1E9D2A">
      <w:start w:val="1"/>
      <w:numFmt w:val="lowerLetter"/>
      <w:lvlText w:val="(%5)"/>
      <w:lvlJc w:val="left"/>
      <w:pPr>
        <w:ind w:left="1800" w:hanging="360"/>
      </w:pPr>
    </w:lvl>
    <w:lvl w:ilvl="5" w:tplc="EE40D526">
      <w:start w:val="1"/>
      <w:numFmt w:val="lowerRoman"/>
      <w:lvlText w:val="(%6)"/>
      <w:lvlJc w:val="left"/>
      <w:pPr>
        <w:ind w:left="2160" w:hanging="360"/>
      </w:pPr>
    </w:lvl>
    <w:lvl w:ilvl="6" w:tplc="9626C3EC">
      <w:start w:val="1"/>
      <w:numFmt w:val="decimal"/>
      <w:lvlText w:val="%7."/>
      <w:lvlJc w:val="left"/>
      <w:pPr>
        <w:ind w:left="2520" w:hanging="360"/>
      </w:pPr>
    </w:lvl>
    <w:lvl w:ilvl="7" w:tplc="E4346536">
      <w:start w:val="1"/>
      <w:numFmt w:val="lowerLetter"/>
      <w:lvlText w:val="%8."/>
      <w:lvlJc w:val="left"/>
      <w:pPr>
        <w:ind w:left="2880" w:hanging="360"/>
      </w:pPr>
    </w:lvl>
    <w:lvl w:ilvl="8" w:tplc="3AA8AFE4">
      <w:start w:val="1"/>
      <w:numFmt w:val="lowerRoman"/>
      <w:lvlText w:val="%9."/>
      <w:lvlJc w:val="left"/>
      <w:pPr>
        <w:ind w:left="3240" w:hanging="360"/>
      </w:pPr>
    </w:lvl>
  </w:abstractNum>
  <w:abstractNum w:abstractNumId="19" w15:restartNumberingAfterBreak="0">
    <w:nsid w:val="38C52B65"/>
    <w:multiLevelType w:val="multilevel"/>
    <w:tmpl w:val="8C367D5A"/>
    <w:styleLink w:val="Estilo7"/>
    <w:lvl w:ilvl="0">
      <w:start w:val="1"/>
      <w:numFmt w:val="decimal"/>
      <w:lvlText w:val="%1"/>
      <w:lvlJc w:val="left"/>
      <w:pPr>
        <w:ind w:left="432" w:hanging="432"/>
      </w:pPr>
      <w:rPr>
        <w:rFonts w:ascii="Arial" w:hAnsi="Arial"/>
        <w:sz w:val="22"/>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A1E544C"/>
    <w:multiLevelType w:val="multilevel"/>
    <w:tmpl w:val="DA0EDE82"/>
    <w:lvl w:ilvl="0">
      <w:start w:val="1"/>
      <w:numFmt w:val="decimal"/>
      <w:pStyle w:val="Titulo1"/>
      <w:lvlText w:val="%1."/>
      <w:lvlJc w:val="left"/>
      <w:pPr>
        <w:ind w:left="720" w:hanging="360"/>
      </w:p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pStyle w:val="SDIVietaNormal3"/>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1" w15:restartNumberingAfterBreak="0">
    <w:nsid w:val="3ED241BD"/>
    <w:multiLevelType w:val="hybridMultilevel"/>
    <w:tmpl w:val="963C0912"/>
    <w:lvl w:ilvl="0" w:tplc="0C0A0001">
      <w:start w:val="1"/>
      <w:numFmt w:val="bullet"/>
      <w:pStyle w:val="SDIVietaNormal6"/>
      <w:lvlText w:val=""/>
      <w:lvlJc w:val="left"/>
      <w:pPr>
        <w:ind w:left="1429" w:hanging="360"/>
      </w:pPr>
      <w:rPr>
        <w:rFonts w:ascii="Symbol" w:hAnsi="Symbol" w:hint="default"/>
      </w:rPr>
    </w:lvl>
    <w:lvl w:ilvl="1" w:tplc="0C0A0003">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22" w15:restartNumberingAfterBreak="0">
    <w:nsid w:val="421D1861"/>
    <w:multiLevelType w:val="hybridMultilevel"/>
    <w:tmpl w:val="32AC46EA"/>
    <w:lvl w:ilvl="0" w:tplc="340A0017">
      <w:start w:val="1"/>
      <w:numFmt w:val="lowerLetter"/>
      <w:lvlText w:val="%1)"/>
      <w:lvlJc w:val="left"/>
      <w:pPr>
        <w:ind w:left="1069" w:hanging="360"/>
      </w:pPr>
      <w:rPr>
        <w:rFonts w:hint="default"/>
      </w:rPr>
    </w:lvl>
    <w:lvl w:ilvl="1" w:tplc="340A001B">
      <w:start w:val="1"/>
      <w:numFmt w:val="lowerRoman"/>
      <w:lvlText w:val="%2."/>
      <w:lvlJc w:val="right"/>
      <w:pPr>
        <w:ind w:left="1789" w:hanging="360"/>
      </w:pPr>
    </w:lvl>
    <w:lvl w:ilvl="2" w:tplc="340A001B" w:tentative="1">
      <w:start w:val="1"/>
      <w:numFmt w:val="lowerRoman"/>
      <w:lvlText w:val="%3."/>
      <w:lvlJc w:val="right"/>
      <w:pPr>
        <w:ind w:left="2509" w:hanging="180"/>
      </w:pPr>
    </w:lvl>
    <w:lvl w:ilvl="3" w:tplc="340A000F" w:tentative="1">
      <w:start w:val="1"/>
      <w:numFmt w:val="decimal"/>
      <w:lvlText w:val="%4."/>
      <w:lvlJc w:val="left"/>
      <w:pPr>
        <w:ind w:left="3229" w:hanging="360"/>
      </w:pPr>
    </w:lvl>
    <w:lvl w:ilvl="4" w:tplc="340A0019" w:tentative="1">
      <w:start w:val="1"/>
      <w:numFmt w:val="lowerLetter"/>
      <w:lvlText w:val="%5."/>
      <w:lvlJc w:val="left"/>
      <w:pPr>
        <w:ind w:left="3949" w:hanging="360"/>
      </w:pPr>
    </w:lvl>
    <w:lvl w:ilvl="5" w:tplc="340A001B" w:tentative="1">
      <w:start w:val="1"/>
      <w:numFmt w:val="lowerRoman"/>
      <w:lvlText w:val="%6."/>
      <w:lvlJc w:val="right"/>
      <w:pPr>
        <w:ind w:left="4669" w:hanging="180"/>
      </w:pPr>
    </w:lvl>
    <w:lvl w:ilvl="6" w:tplc="340A000F" w:tentative="1">
      <w:start w:val="1"/>
      <w:numFmt w:val="decimal"/>
      <w:lvlText w:val="%7."/>
      <w:lvlJc w:val="left"/>
      <w:pPr>
        <w:ind w:left="5389" w:hanging="360"/>
      </w:pPr>
    </w:lvl>
    <w:lvl w:ilvl="7" w:tplc="340A0019" w:tentative="1">
      <w:start w:val="1"/>
      <w:numFmt w:val="lowerLetter"/>
      <w:lvlText w:val="%8."/>
      <w:lvlJc w:val="left"/>
      <w:pPr>
        <w:ind w:left="6109" w:hanging="360"/>
      </w:pPr>
    </w:lvl>
    <w:lvl w:ilvl="8" w:tplc="340A001B" w:tentative="1">
      <w:start w:val="1"/>
      <w:numFmt w:val="lowerRoman"/>
      <w:lvlText w:val="%9."/>
      <w:lvlJc w:val="right"/>
      <w:pPr>
        <w:ind w:left="6829" w:hanging="180"/>
      </w:pPr>
    </w:lvl>
  </w:abstractNum>
  <w:abstractNum w:abstractNumId="23" w15:restartNumberingAfterBreak="0">
    <w:nsid w:val="4C2D123B"/>
    <w:multiLevelType w:val="multilevel"/>
    <w:tmpl w:val="478ACA00"/>
    <w:lvl w:ilvl="0">
      <w:start w:val="1"/>
      <w:numFmt w:val="decimal"/>
      <w:pStyle w:val="Anexo2nivel"/>
      <w:lvlText w:val="%1."/>
      <w:lvlJc w:val="left"/>
      <w:pPr>
        <w:ind w:left="0" w:firstLine="0"/>
      </w:pPr>
      <w:rPr>
        <w:rFonts w:hint="default"/>
      </w:rPr>
    </w:lvl>
    <w:lvl w:ilvl="1">
      <w:start w:val="1"/>
      <w:numFmt w:val="decimal"/>
      <w:pStyle w:val="Anexo3nivel"/>
      <w:lvlText w:val="%1.%2."/>
      <w:lvlJc w:val="left"/>
      <w:pPr>
        <w:tabs>
          <w:tab w:val="num" w:pos="340"/>
        </w:tabs>
        <w:ind w:left="0" w:firstLine="0"/>
      </w:pPr>
      <w:rPr>
        <w:rFonts w:hint="default"/>
      </w:rPr>
    </w:lvl>
    <w:lvl w:ilvl="2">
      <w:start w:val="1"/>
      <w:numFmt w:val="decimal"/>
      <w:pStyle w:val="Anexo4nivel"/>
      <w:lvlText w:val="%1.%2.%3."/>
      <w:lvlJc w:val="left"/>
      <w:pPr>
        <w:tabs>
          <w:tab w:val="num" w:pos="720"/>
        </w:tabs>
        <w:ind w:left="0" w:firstLine="0"/>
      </w:pPr>
      <w:rPr>
        <w:rFonts w:hint="default"/>
      </w:rPr>
    </w:lvl>
    <w:lvl w:ilvl="3">
      <w:start w:val="1"/>
      <w:numFmt w:val="decimal"/>
      <w:lvlText w:val="%1.%2.%3.%4."/>
      <w:lvlJc w:val="left"/>
      <w:pPr>
        <w:tabs>
          <w:tab w:val="num" w:pos="1077"/>
        </w:tabs>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44A6C0C"/>
    <w:multiLevelType w:val="hybridMultilevel"/>
    <w:tmpl w:val="88AE0156"/>
    <w:lvl w:ilvl="0" w:tplc="F12E2A38">
      <w:start w:val="1"/>
      <w:numFmt w:val="decimal"/>
      <w:pStyle w:val="Titulo2CNE"/>
      <w:lvlText w:val="%1."/>
      <w:lvlJc w:val="left"/>
      <w:pPr>
        <w:tabs>
          <w:tab w:val="num" w:pos="425"/>
        </w:tabs>
        <w:ind w:left="425" w:hanging="425"/>
      </w:pPr>
      <w:rPr>
        <w:rFonts w:hint="default"/>
      </w:rPr>
    </w:lvl>
    <w:lvl w:ilvl="1" w:tplc="0C0A0019">
      <w:start w:val="1"/>
      <w:numFmt w:val="lowerLetter"/>
      <w:pStyle w:val="Titulo2CNE"/>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58C41CA4"/>
    <w:multiLevelType w:val="multilevel"/>
    <w:tmpl w:val="D9F63E5A"/>
    <w:lvl w:ilvl="0">
      <w:start w:val="1"/>
      <w:numFmt w:val="decimal"/>
      <w:pStyle w:val="Ttulo1"/>
      <w:lvlText w:val="%1."/>
      <w:lvlJc w:val="left"/>
      <w:pPr>
        <w:ind w:left="432" w:hanging="432"/>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tulo2"/>
      <w:lvlText w:val="%1.%2."/>
      <w:lvlJc w:val="left"/>
      <w:pPr>
        <w:ind w:left="6389" w:hanging="576"/>
      </w:pPr>
    </w:lvl>
    <w:lvl w:ilvl="2">
      <w:start w:val="1"/>
      <w:numFmt w:val="decimal"/>
      <w:pStyle w:val="Ttulo3"/>
      <w:lvlText w:val="%1.%2.%3."/>
      <w:lvlJc w:val="left"/>
      <w:pPr>
        <w:ind w:left="4831" w:hanging="720"/>
      </w:pPr>
    </w:lvl>
    <w:lvl w:ilvl="3">
      <w:start w:val="1"/>
      <w:numFmt w:val="decimal"/>
      <w:pStyle w:val="Ttulo4"/>
      <w:lvlText w:val="%1.%2.%3.%4."/>
      <w:lvlJc w:val="left"/>
      <w:pPr>
        <w:ind w:left="2283" w:hanging="864"/>
      </w:pPr>
      <w:rPr>
        <w:rFonts w:hint="default"/>
        <w:b/>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6" w15:restartNumberingAfterBreak="0">
    <w:nsid w:val="63EF13DB"/>
    <w:multiLevelType w:val="hybridMultilevel"/>
    <w:tmpl w:val="E45C1ED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71406275"/>
    <w:multiLevelType w:val="multilevel"/>
    <w:tmpl w:val="2FA4FF98"/>
    <w:styleLink w:val="Estilo10"/>
    <w:lvl w:ilvl="0">
      <w:start w:val="1"/>
      <w:numFmt w:val="decimal"/>
      <w:lvlText w:val="%1"/>
      <w:lvlJc w:val="left"/>
      <w:pPr>
        <w:ind w:left="357" w:hanging="357"/>
      </w:pPr>
      <w:rPr>
        <w:rFonts w:hint="default"/>
        <w:b/>
        <w:sz w:val="28"/>
      </w:rPr>
    </w:lvl>
    <w:lvl w:ilvl="1">
      <w:start w:val="1"/>
      <w:numFmt w:val="decimal"/>
      <w:lvlText w:val="%1.%2"/>
      <w:lvlJc w:val="left"/>
      <w:pPr>
        <w:ind w:left="567" w:hanging="567"/>
      </w:pPr>
      <w:rPr>
        <w:rFonts w:hint="default"/>
        <w:b/>
        <w:sz w:val="24"/>
      </w:rPr>
    </w:lvl>
    <w:lvl w:ilvl="2">
      <w:start w:val="1"/>
      <w:numFmt w:val="decimal"/>
      <w:lvlText w:val="%1.%2.%3"/>
      <w:lvlJc w:val="left"/>
      <w:pPr>
        <w:ind w:left="851" w:hanging="851"/>
      </w:pPr>
      <w:rPr>
        <w:rFonts w:hint="default"/>
        <w:b/>
        <w:sz w:val="24"/>
      </w:rPr>
    </w:lvl>
    <w:lvl w:ilvl="3">
      <w:start w:val="1"/>
      <w:numFmt w:val="decimal"/>
      <w:lvlText w:val="%1.%2.%3.%4"/>
      <w:lvlJc w:val="left"/>
      <w:pPr>
        <w:ind w:left="357" w:hanging="357"/>
      </w:pPr>
      <w:rPr>
        <w:rFonts w:ascii="Arial" w:hAnsi="Arial" w:hint="default"/>
        <w:b/>
        <w:i w:val="0"/>
        <w:sz w:val="24"/>
      </w:rPr>
    </w:lvl>
    <w:lvl w:ilvl="4">
      <w:start w:val="1"/>
      <w:numFmt w:val="none"/>
      <w:lvlRestart w:val="0"/>
      <w:lvlText w:val="1.1.1.1.1"/>
      <w:lvlJc w:val="left"/>
      <w:pPr>
        <w:ind w:left="357" w:hanging="357"/>
      </w:pPr>
      <w:rPr>
        <w:rFonts w:hint="default"/>
        <w:b/>
        <w:sz w:val="24"/>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28" w15:restartNumberingAfterBreak="0">
    <w:nsid w:val="71CF65DD"/>
    <w:multiLevelType w:val="multilevel"/>
    <w:tmpl w:val="1D2C707E"/>
    <w:styleLink w:val="Estilo8"/>
    <w:lvl w:ilvl="0">
      <w:start w:val="3"/>
      <w:numFmt w:val="decimal"/>
      <w:lvlText w:val="%1"/>
      <w:lvlJc w:val="left"/>
      <w:pPr>
        <w:ind w:left="432" w:hanging="432"/>
      </w:pPr>
      <w:rPr>
        <w:rFonts w:ascii="Arial" w:hAnsi="Arial"/>
        <w:sz w:val="22"/>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71FE7AD9"/>
    <w:multiLevelType w:val="hybridMultilevel"/>
    <w:tmpl w:val="CFC2D4F2"/>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D82EE5F0">
      <w:start w:val="1"/>
      <w:numFmt w:val="lowerRoman"/>
      <w:pStyle w:val="Vietanumero2"/>
      <w:lvlText w:val="%3."/>
      <w:lvlJc w:val="right"/>
      <w:pPr>
        <w:ind w:left="2160" w:hanging="180"/>
      </w:pPr>
      <w:rPr>
        <w:b/>
      </w:rPr>
    </w:lvl>
    <w:lvl w:ilvl="3" w:tplc="522E1DD2">
      <w:start w:val="1"/>
      <w:numFmt w:val="decimal"/>
      <w:lvlText w:val="%4."/>
      <w:lvlJc w:val="left"/>
      <w:pPr>
        <w:ind w:left="2880" w:hanging="360"/>
      </w:pPr>
      <w:rPr>
        <w:rFonts w:hint="default"/>
      </w:rPr>
    </w:lvl>
    <w:lvl w:ilvl="4" w:tplc="EEEC92F6">
      <w:start w:val="1"/>
      <w:numFmt w:val="decimal"/>
      <w:lvlText w:val="%5)"/>
      <w:lvlJc w:val="left"/>
      <w:pPr>
        <w:ind w:left="3600" w:hanging="360"/>
      </w:pPr>
      <w:rPr>
        <w:rFonts w:hint="default"/>
      </w:r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7414019D"/>
    <w:multiLevelType w:val="hybridMultilevel"/>
    <w:tmpl w:val="7B1434DE"/>
    <w:lvl w:ilvl="0" w:tplc="F2F65984">
      <w:start w:val="1"/>
      <w:numFmt w:val="lowerRoman"/>
      <w:lvlText w:val="%1."/>
      <w:lvlJc w:val="center"/>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752F4A4C"/>
    <w:multiLevelType w:val="multilevel"/>
    <w:tmpl w:val="F0F8F034"/>
    <w:styleLink w:val="Estilo9"/>
    <w:lvl w:ilvl="0">
      <w:start w:val="1"/>
      <w:numFmt w:val="decimal"/>
      <w:lvlText w:val="%1"/>
      <w:lvlJc w:val="left"/>
      <w:pPr>
        <w:ind w:left="432" w:hanging="432"/>
      </w:pPr>
      <w:rPr>
        <w:rFonts w:asciiTheme="minorHAnsi" w:hAnsiTheme="minorHAnsi" w:hint="default"/>
        <w:b/>
        <w:bCs/>
        <w:sz w:val="28"/>
        <w:szCs w:val="28"/>
        <w:u w:val="none"/>
      </w:rPr>
    </w:lvl>
    <w:lvl w:ilvl="1">
      <w:start w:val="1"/>
      <w:numFmt w:val="decimal"/>
      <w:lvlText w:val="%2.1."/>
      <w:lvlJc w:val="left"/>
      <w:pPr>
        <w:ind w:left="576" w:hanging="576"/>
      </w:pPr>
      <w:rPr>
        <w:rFonts w:ascii="Calibri" w:hAnsi="Calibri" w:hint="default"/>
        <w:b/>
        <w:bCs/>
        <w:i w:val="0"/>
        <w:caps w:val="0"/>
        <w:strike w:val="0"/>
        <w:dstrike w:val="0"/>
        <w:color w:val="auto"/>
        <w:sz w:val="24"/>
        <w:szCs w:val="24"/>
        <w:u w:val="none"/>
      </w:rPr>
    </w:lvl>
    <w:lvl w:ilvl="2">
      <w:start w:val="1"/>
      <w:numFmt w:val="decimal"/>
      <w:lvlText w:val="%1.%2.%3"/>
      <w:lvlJc w:val="left"/>
      <w:pPr>
        <w:ind w:left="720" w:hanging="720"/>
      </w:pPr>
      <w:rPr>
        <w:rFonts w:asciiTheme="minorHAnsi" w:hAnsiTheme="minorHAnsi" w:hint="default"/>
        <w:b/>
        <w:bCs/>
        <w:i w:val="0"/>
        <w:sz w:val="24"/>
        <w:szCs w:val="24"/>
      </w:rPr>
    </w:lvl>
    <w:lvl w:ilvl="3">
      <w:start w:val="1"/>
      <w:numFmt w:val="decimal"/>
      <w:lvlText w:val="%1.%2.%3.%4"/>
      <w:lvlJc w:val="left"/>
      <w:pPr>
        <w:ind w:left="864" w:hanging="864"/>
      </w:pPr>
      <w:rPr>
        <w:rFonts w:hint="default"/>
        <w:sz w:val="24"/>
        <w:szCs w:val="24"/>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7D14F8B"/>
    <w:multiLevelType w:val="hybridMultilevel"/>
    <w:tmpl w:val="B6BCB752"/>
    <w:lvl w:ilvl="0" w:tplc="675C8B2E">
      <w:start w:val="1"/>
      <w:numFmt w:val="decimal"/>
      <w:pStyle w:val="ANEXOp1"/>
      <w:lvlText w:val="Anexo %1."/>
      <w:lvlJc w:val="righ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78E424A7"/>
    <w:multiLevelType w:val="hybridMultilevel"/>
    <w:tmpl w:val="7A2C8588"/>
    <w:styleLink w:val="Estilo2"/>
    <w:lvl w:ilvl="0" w:tplc="2876868C">
      <w:start w:val="1"/>
      <w:numFmt w:val="decimal"/>
      <w:lvlText w:val="%1"/>
      <w:lvlJc w:val="left"/>
      <w:pPr>
        <w:ind w:left="720" w:hanging="360"/>
      </w:pPr>
      <w:rPr>
        <w:rFonts w:hint="default"/>
      </w:rPr>
    </w:lvl>
    <w:lvl w:ilvl="1" w:tplc="4584670E">
      <w:start w:val="1"/>
      <w:numFmt w:val="lowerLetter"/>
      <w:lvlText w:val="%2"/>
      <w:lvlJc w:val="left"/>
      <w:pPr>
        <w:ind w:left="1080" w:hanging="360"/>
      </w:pPr>
      <w:rPr>
        <w:rFonts w:hint="default"/>
      </w:rPr>
    </w:lvl>
    <w:lvl w:ilvl="2" w:tplc="FCC0D4E2">
      <w:start w:val="1"/>
      <w:numFmt w:val="lowerRoman"/>
      <w:lvlText w:val="%3)"/>
      <w:lvlJc w:val="left"/>
      <w:pPr>
        <w:ind w:left="1440" w:hanging="360"/>
      </w:pPr>
      <w:rPr>
        <w:rFonts w:hint="default"/>
      </w:rPr>
    </w:lvl>
    <w:lvl w:ilvl="3" w:tplc="8D2E9A38">
      <w:start w:val="1"/>
      <w:numFmt w:val="decimal"/>
      <w:lvlText w:val="(%4)"/>
      <w:lvlJc w:val="left"/>
      <w:pPr>
        <w:ind w:left="1800" w:hanging="360"/>
      </w:pPr>
      <w:rPr>
        <w:rFonts w:hint="default"/>
      </w:rPr>
    </w:lvl>
    <w:lvl w:ilvl="4" w:tplc="FBC202BC">
      <w:start w:val="1"/>
      <w:numFmt w:val="lowerLetter"/>
      <w:lvlText w:val="(%5)"/>
      <w:lvlJc w:val="left"/>
      <w:pPr>
        <w:ind w:left="2160" w:hanging="360"/>
      </w:pPr>
      <w:rPr>
        <w:rFonts w:hint="default"/>
      </w:rPr>
    </w:lvl>
    <w:lvl w:ilvl="5" w:tplc="693452A6">
      <w:start w:val="1"/>
      <w:numFmt w:val="lowerRoman"/>
      <w:lvlText w:val="(%6)"/>
      <w:lvlJc w:val="left"/>
      <w:pPr>
        <w:ind w:left="2520" w:hanging="360"/>
      </w:pPr>
      <w:rPr>
        <w:rFonts w:hint="default"/>
      </w:rPr>
    </w:lvl>
    <w:lvl w:ilvl="6" w:tplc="FB1E7530">
      <w:start w:val="1"/>
      <w:numFmt w:val="decimal"/>
      <w:lvlText w:val="%7."/>
      <w:lvlJc w:val="left"/>
      <w:pPr>
        <w:ind w:left="2880" w:hanging="360"/>
      </w:pPr>
      <w:rPr>
        <w:rFonts w:hint="default"/>
      </w:rPr>
    </w:lvl>
    <w:lvl w:ilvl="7" w:tplc="46FE034C">
      <w:start w:val="1"/>
      <w:numFmt w:val="lowerLetter"/>
      <w:lvlText w:val="%8."/>
      <w:lvlJc w:val="left"/>
      <w:pPr>
        <w:ind w:left="3240" w:hanging="360"/>
      </w:pPr>
      <w:rPr>
        <w:rFonts w:hint="default"/>
      </w:rPr>
    </w:lvl>
    <w:lvl w:ilvl="8" w:tplc="C80880E4">
      <w:start w:val="1"/>
      <w:numFmt w:val="lowerRoman"/>
      <w:lvlText w:val="%9."/>
      <w:lvlJc w:val="left"/>
      <w:pPr>
        <w:ind w:left="3600" w:hanging="360"/>
      </w:pPr>
      <w:rPr>
        <w:rFonts w:hint="default"/>
      </w:rPr>
    </w:lvl>
  </w:abstractNum>
  <w:abstractNum w:abstractNumId="34" w15:restartNumberingAfterBreak="0">
    <w:nsid w:val="7FDF60DF"/>
    <w:multiLevelType w:val="hybridMultilevel"/>
    <w:tmpl w:val="0E7E59FE"/>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16cid:durableId="1585722754">
    <w:abstractNumId w:val="24"/>
  </w:num>
  <w:num w:numId="2" w16cid:durableId="2020497781">
    <w:abstractNumId w:val="20"/>
  </w:num>
  <w:num w:numId="3" w16cid:durableId="554589266">
    <w:abstractNumId w:val="21"/>
  </w:num>
  <w:num w:numId="4" w16cid:durableId="2032291981">
    <w:abstractNumId w:val="25"/>
  </w:num>
  <w:num w:numId="5" w16cid:durableId="960570555">
    <w:abstractNumId w:val="18"/>
  </w:num>
  <w:num w:numId="6" w16cid:durableId="1610695908">
    <w:abstractNumId w:val="33"/>
  </w:num>
  <w:num w:numId="7" w16cid:durableId="1400249837">
    <w:abstractNumId w:val="23"/>
  </w:num>
  <w:num w:numId="8" w16cid:durableId="2068675203">
    <w:abstractNumId w:val="6"/>
  </w:num>
  <w:num w:numId="9" w16cid:durableId="306253074">
    <w:abstractNumId w:val="32"/>
  </w:num>
  <w:num w:numId="10" w16cid:durableId="1833521104">
    <w:abstractNumId w:val="29"/>
  </w:num>
  <w:num w:numId="11" w16cid:durableId="862792784">
    <w:abstractNumId w:val="28"/>
  </w:num>
  <w:num w:numId="12" w16cid:durableId="724790388">
    <w:abstractNumId w:val="17"/>
  </w:num>
  <w:num w:numId="13" w16cid:durableId="1742948829">
    <w:abstractNumId w:val="8"/>
  </w:num>
  <w:num w:numId="14" w16cid:durableId="1827670450">
    <w:abstractNumId w:val="19"/>
  </w:num>
  <w:num w:numId="15" w16cid:durableId="817381173">
    <w:abstractNumId w:val="5"/>
  </w:num>
  <w:num w:numId="16" w16cid:durableId="598484408">
    <w:abstractNumId w:val="12"/>
  </w:num>
  <w:num w:numId="17" w16cid:durableId="1050153369">
    <w:abstractNumId w:val="31"/>
  </w:num>
  <w:num w:numId="18" w16cid:durableId="1254633336">
    <w:abstractNumId w:val="27"/>
  </w:num>
  <w:num w:numId="19" w16cid:durableId="331564395">
    <w:abstractNumId w:val="10"/>
  </w:num>
  <w:num w:numId="20" w16cid:durableId="1395851563">
    <w:abstractNumId w:val="11"/>
  </w:num>
  <w:num w:numId="21" w16cid:durableId="1498229282">
    <w:abstractNumId w:val="7"/>
  </w:num>
  <w:num w:numId="22" w16cid:durableId="56705052">
    <w:abstractNumId w:val="3"/>
  </w:num>
  <w:num w:numId="23" w16cid:durableId="807279067">
    <w:abstractNumId w:val="2"/>
  </w:num>
  <w:num w:numId="24" w16cid:durableId="320503160">
    <w:abstractNumId w:val="1"/>
  </w:num>
  <w:num w:numId="25" w16cid:durableId="793476684">
    <w:abstractNumId w:val="0"/>
  </w:num>
  <w:num w:numId="26" w16cid:durableId="2079936398">
    <w:abstractNumId w:val="4"/>
  </w:num>
  <w:num w:numId="27" w16cid:durableId="1257053745">
    <w:abstractNumId w:val="30"/>
  </w:num>
  <w:num w:numId="28" w16cid:durableId="1791823927">
    <w:abstractNumId w:val="9"/>
  </w:num>
  <w:num w:numId="29" w16cid:durableId="1153833417">
    <w:abstractNumId w:val="26"/>
  </w:num>
  <w:num w:numId="30" w16cid:durableId="13308894">
    <w:abstractNumId w:val="22"/>
  </w:num>
  <w:num w:numId="31" w16cid:durableId="1747994210">
    <w:abstractNumId w:val="15"/>
  </w:num>
  <w:num w:numId="32" w16cid:durableId="272981515">
    <w:abstractNumId w:val="16"/>
  </w:num>
  <w:num w:numId="33" w16cid:durableId="211886849">
    <w:abstractNumId w:val="14"/>
  </w:num>
  <w:num w:numId="34" w16cid:durableId="1918786589">
    <w:abstractNumId w:val="13"/>
  </w:num>
  <w:num w:numId="35" w16cid:durableId="975337948">
    <w:abstractNumId w:val="25"/>
  </w:num>
  <w:num w:numId="36" w16cid:durableId="1153175637">
    <w:abstractNumId w:val="25"/>
  </w:num>
  <w:num w:numId="37" w16cid:durableId="956180335">
    <w:abstractNumId w:val="3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8F2"/>
    <w:rsid w:val="00032C27"/>
    <w:rsid w:val="00050EF1"/>
    <w:rsid w:val="000513CC"/>
    <w:rsid w:val="00083425"/>
    <w:rsid w:val="00097547"/>
    <w:rsid w:val="000B07DD"/>
    <w:rsid w:val="000C1C96"/>
    <w:rsid w:val="000D091D"/>
    <w:rsid w:val="000D2BDD"/>
    <w:rsid w:val="00104FDA"/>
    <w:rsid w:val="00163ED1"/>
    <w:rsid w:val="00166506"/>
    <w:rsid w:val="001C0B35"/>
    <w:rsid w:val="001D6097"/>
    <w:rsid w:val="001E58C6"/>
    <w:rsid w:val="001F156A"/>
    <w:rsid w:val="00200E03"/>
    <w:rsid w:val="00220F21"/>
    <w:rsid w:val="00230138"/>
    <w:rsid w:val="002573A1"/>
    <w:rsid w:val="00264308"/>
    <w:rsid w:val="002865DD"/>
    <w:rsid w:val="002E3963"/>
    <w:rsid w:val="002F1DB0"/>
    <w:rsid w:val="002F37AC"/>
    <w:rsid w:val="00313828"/>
    <w:rsid w:val="0032031B"/>
    <w:rsid w:val="0034407D"/>
    <w:rsid w:val="003537E3"/>
    <w:rsid w:val="00360960"/>
    <w:rsid w:val="00365EF5"/>
    <w:rsid w:val="00383C24"/>
    <w:rsid w:val="0039414D"/>
    <w:rsid w:val="00394577"/>
    <w:rsid w:val="0039484D"/>
    <w:rsid w:val="003D33AA"/>
    <w:rsid w:val="003D3494"/>
    <w:rsid w:val="003D7FC3"/>
    <w:rsid w:val="004009B3"/>
    <w:rsid w:val="00412A7D"/>
    <w:rsid w:val="00427E2C"/>
    <w:rsid w:val="0049580D"/>
    <w:rsid w:val="004C09B9"/>
    <w:rsid w:val="00503DFB"/>
    <w:rsid w:val="00504FA1"/>
    <w:rsid w:val="00526DFD"/>
    <w:rsid w:val="00561603"/>
    <w:rsid w:val="005621A0"/>
    <w:rsid w:val="0058455B"/>
    <w:rsid w:val="005B0607"/>
    <w:rsid w:val="005B2416"/>
    <w:rsid w:val="005B2BB9"/>
    <w:rsid w:val="005C2AA5"/>
    <w:rsid w:val="005C61DE"/>
    <w:rsid w:val="005E2056"/>
    <w:rsid w:val="005E6399"/>
    <w:rsid w:val="00625EEB"/>
    <w:rsid w:val="006557A0"/>
    <w:rsid w:val="006573AD"/>
    <w:rsid w:val="0066157A"/>
    <w:rsid w:val="00666F71"/>
    <w:rsid w:val="00681FD0"/>
    <w:rsid w:val="00692454"/>
    <w:rsid w:val="006936DA"/>
    <w:rsid w:val="006A205B"/>
    <w:rsid w:val="006A429F"/>
    <w:rsid w:val="006B0BB5"/>
    <w:rsid w:val="006B6416"/>
    <w:rsid w:val="006B68C8"/>
    <w:rsid w:val="006D5345"/>
    <w:rsid w:val="006E111E"/>
    <w:rsid w:val="006F21B2"/>
    <w:rsid w:val="00714970"/>
    <w:rsid w:val="00735808"/>
    <w:rsid w:val="00747D76"/>
    <w:rsid w:val="00766F86"/>
    <w:rsid w:val="0078339B"/>
    <w:rsid w:val="00794D5C"/>
    <w:rsid w:val="007A2497"/>
    <w:rsid w:val="007A258B"/>
    <w:rsid w:val="007C76C5"/>
    <w:rsid w:val="007D0414"/>
    <w:rsid w:val="007F077A"/>
    <w:rsid w:val="007F16B6"/>
    <w:rsid w:val="007F1BED"/>
    <w:rsid w:val="00835DCC"/>
    <w:rsid w:val="00862365"/>
    <w:rsid w:val="008C237F"/>
    <w:rsid w:val="008E5118"/>
    <w:rsid w:val="008F555A"/>
    <w:rsid w:val="00906D6E"/>
    <w:rsid w:val="00920002"/>
    <w:rsid w:val="00923FA8"/>
    <w:rsid w:val="00952783"/>
    <w:rsid w:val="009845EA"/>
    <w:rsid w:val="00987DA1"/>
    <w:rsid w:val="00994583"/>
    <w:rsid w:val="009C66D4"/>
    <w:rsid w:val="009D45A5"/>
    <w:rsid w:val="009F2F66"/>
    <w:rsid w:val="009F3C75"/>
    <w:rsid w:val="00A04758"/>
    <w:rsid w:val="00A270FC"/>
    <w:rsid w:val="00A547C7"/>
    <w:rsid w:val="00A85631"/>
    <w:rsid w:val="00AA02E4"/>
    <w:rsid w:val="00AA58F7"/>
    <w:rsid w:val="00AB193A"/>
    <w:rsid w:val="00AB1E2D"/>
    <w:rsid w:val="00AB5B00"/>
    <w:rsid w:val="00AC3554"/>
    <w:rsid w:val="00AD2769"/>
    <w:rsid w:val="00AE4DCA"/>
    <w:rsid w:val="00B0605B"/>
    <w:rsid w:val="00B34171"/>
    <w:rsid w:val="00B568F2"/>
    <w:rsid w:val="00B8192B"/>
    <w:rsid w:val="00B81A78"/>
    <w:rsid w:val="00B875D9"/>
    <w:rsid w:val="00BA4217"/>
    <w:rsid w:val="00BC5487"/>
    <w:rsid w:val="00BD337E"/>
    <w:rsid w:val="00BF1978"/>
    <w:rsid w:val="00BF6A58"/>
    <w:rsid w:val="00C31E1A"/>
    <w:rsid w:val="00C37011"/>
    <w:rsid w:val="00C50A04"/>
    <w:rsid w:val="00C604A8"/>
    <w:rsid w:val="00C7586B"/>
    <w:rsid w:val="00C81C98"/>
    <w:rsid w:val="00C978D4"/>
    <w:rsid w:val="00CB1662"/>
    <w:rsid w:val="00CB5F48"/>
    <w:rsid w:val="00CF0999"/>
    <w:rsid w:val="00D01B71"/>
    <w:rsid w:val="00D020D5"/>
    <w:rsid w:val="00D4065C"/>
    <w:rsid w:val="00D54899"/>
    <w:rsid w:val="00DA70E4"/>
    <w:rsid w:val="00DB50B0"/>
    <w:rsid w:val="00DC7AAC"/>
    <w:rsid w:val="00DE05FC"/>
    <w:rsid w:val="00E1545F"/>
    <w:rsid w:val="00E31D33"/>
    <w:rsid w:val="00E56723"/>
    <w:rsid w:val="00E62D3C"/>
    <w:rsid w:val="00E72919"/>
    <w:rsid w:val="00EB2A03"/>
    <w:rsid w:val="00EC17FE"/>
    <w:rsid w:val="00EE3FE5"/>
    <w:rsid w:val="00EE4A4F"/>
    <w:rsid w:val="00EE4BEF"/>
    <w:rsid w:val="00EF29BC"/>
    <w:rsid w:val="00EF3B67"/>
    <w:rsid w:val="00F110BD"/>
    <w:rsid w:val="00F26E33"/>
    <w:rsid w:val="00F44F36"/>
    <w:rsid w:val="00F73302"/>
    <w:rsid w:val="00F750B5"/>
    <w:rsid w:val="00FB7BFD"/>
    <w:rsid w:val="37F77B72"/>
  </w:rsids>
  <m:mathPr>
    <m:mathFont m:val="Cambria Math"/>
    <m:brkBin m:val="before"/>
    <m:brkBinSub m:val="--"/>
    <m:smallFrac m:val="0"/>
    <m:dispDef/>
    <m:lMargin m:val="0"/>
    <m:rMargin m:val="0"/>
    <m:defJc m:val="centerGroup"/>
    <m:wrapIndent m:val="1440"/>
    <m:intLim m:val="subSup"/>
    <m:naryLim m:val="undOvr"/>
  </m:mathPr>
  <w:themeFontLang w:val="es-C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7BD13B"/>
  <w15:chartTrackingRefBased/>
  <w15:docId w15:val="{3A19B8B4-9175-4A02-8D54-AE27267F8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8F2"/>
    <w:pPr>
      <w:autoSpaceDE w:val="0"/>
      <w:autoSpaceDN w:val="0"/>
      <w:adjustRightInd w:val="0"/>
      <w:spacing w:before="240" w:after="240" w:line="240" w:lineRule="auto"/>
      <w:jc w:val="both"/>
    </w:pPr>
    <w:rPr>
      <w:rFonts w:ascii="Arial Narrow" w:eastAsia="Times New Roman" w:hAnsi="Arial Narrow" w:cs="Times New Roman"/>
      <w:szCs w:val="20"/>
      <w:lang w:val="es-ES_tradnl" w:eastAsia="es-ES"/>
    </w:rPr>
  </w:style>
  <w:style w:type="paragraph" w:styleId="Ttulo1">
    <w:name w:val="heading 1"/>
    <w:basedOn w:val="Normal"/>
    <w:next w:val="Normal"/>
    <w:link w:val="Ttulo1Car"/>
    <w:uiPriority w:val="1"/>
    <w:qFormat/>
    <w:rsid w:val="00A85631"/>
    <w:pPr>
      <w:keepNext/>
      <w:pageBreakBefore/>
      <w:numPr>
        <w:numId w:val="4"/>
      </w:numPr>
      <w:spacing w:before="360" w:after="360"/>
      <w:outlineLvl w:val="0"/>
    </w:pPr>
    <w:rPr>
      <w:b/>
      <w:caps/>
      <w:sz w:val="28"/>
      <w:szCs w:val="24"/>
    </w:rPr>
  </w:style>
  <w:style w:type="paragraph" w:styleId="Ttulo2">
    <w:name w:val="heading 2"/>
    <w:aliases w:val="título 2,TITULO ANEJO,Titulo 2 Articulado,Título 2 modificado"/>
    <w:basedOn w:val="Normal"/>
    <w:next w:val="Normal"/>
    <w:link w:val="Ttulo2Car"/>
    <w:uiPriority w:val="1"/>
    <w:qFormat/>
    <w:rsid w:val="00A85631"/>
    <w:pPr>
      <w:keepNext/>
      <w:numPr>
        <w:ilvl w:val="1"/>
        <w:numId w:val="4"/>
      </w:numPr>
      <w:spacing w:before="480"/>
      <w:ind w:right="193"/>
      <w:outlineLvl w:val="1"/>
    </w:pPr>
    <w:rPr>
      <w:b/>
      <w:caps/>
      <w:szCs w:val="24"/>
    </w:rPr>
  </w:style>
  <w:style w:type="paragraph" w:styleId="Ttulo3">
    <w:name w:val="heading 3"/>
    <w:basedOn w:val="Normal"/>
    <w:next w:val="Normal"/>
    <w:link w:val="Ttulo3Car"/>
    <w:uiPriority w:val="1"/>
    <w:qFormat/>
    <w:rsid w:val="00A85631"/>
    <w:pPr>
      <w:keepNext/>
      <w:numPr>
        <w:ilvl w:val="2"/>
        <w:numId w:val="4"/>
      </w:numPr>
      <w:tabs>
        <w:tab w:val="left" w:pos="680"/>
      </w:tabs>
      <w:spacing w:before="480" w:after="120"/>
      <w:outlineLvl w:val="2"/>
    </w:pPr>
    <w:rPr>
      <w:b/>
    </w:rPr>
  </w:style>
  <w:style w:type="paragraph" w:styleId="Ttulo4">
    <w:name w:val="heading 4"/>
    <w:aliases w:val="Heading 4 Char1,Heading 4 Char Char,Char"/>
    <w:basedOn w:val="Normal"/>
    <w:next w:val="Normal"/>
    <w:link w:val="Ttulo4Car"/>
    <w:uiPriority w:val="9"/>
    <w:qFormat/>
    <w:rsid w:val="00A85631"/>
    <w:pPr>
      <w:keepNext/>
      <w:numPr>
        <w:ilvl w:val="3"/>
        <w:numId w:val="4"/>
      </w:numPr>
      <w:spacing w:before="480" w:after="0"/>
      <w:outlineLvl w:val="3"/>
    </w:pPr>
    <w:rPr>
      <w:b/>
      <w:szCs w:val="24"/>
    </w:rPr>
  </w:style>
  <w:style w:type="paragraph" w:styleId="Ttulo5">
    <w:name w:val="heading 5"/>
    <w:basedOn w:val="Normal"/>
    <w:next w:val="Normal"/>
    <w:link w:val="Ttulo5Car"/>
    <w:uiPriority w:val="9"/>
    <w:qFormat/>
    <w:rsid w:val="00A85631"/>
    <w:pPr>
      <w:numPr>
        <w:ilvl w:val="4"/>
        <w:numId w:val="4"/>
      </w:numPr>
      <w:spacing w:after="60"/>
      <w:outlineLvl w:val="4"/>
    </w:pPr>
    <w:rPr>
      <w:b/>
      <w:bCs/>
      <w:i/>
      <w:iCs/>
      <w:sz w:val="26"/>
      <w:szCs w:val="26"/>
    </w:rPr>
  </w:style>
  <w:style w:type="paragraph" w:styleId="Ttulo6">
    <w:name w:val="heading 6"/>
    <w:basedOn w:val="Normal"/>
    <w:next w:val="Normal"/>
    <w:link w:val="Ttulo6Car"/>
    <w:uiPriority w:val="9"/>
    <w:qFormat/>
    <w:rsid w:val="00A85631"/>
    <w:pPr>
      <w:numPr>
        <w:ilvl w:val="5"/>
        <w:numId w:val="4"/>
      </w:numPr>
      <w:spacing w:after="60"/>
      <w:outlineLvl w:val="5"/>
    </w:pPr>
    <w:rPr>
      <w:rFonts w:ascii="Times New Roman" w:hAnsi="Times New Roman"/>
      <w:b/>
      <w:bCs/>
      <w:szCs w:val="22"/>
    </w:rPr>
  </w:style>
  <w:style w:type="paragraph" w:styleId="Ttulo7">
    <w:name w:val="heading 7"/>
    <w:basedOn w:val="Normal"/>
    <w:next w:val="Normal"/>
    <w:link w:val="Ttulo7Car"/>
    <w:uiPriority w:val="9"/>
    <w:qFormat/>
    <w:rsid w:val="00A85631"/>
    <w:pPr>
      <w:numPr>
        <w:ilvl w:val="6"/>
        <w:numId w:val="4"/>
      </w:numPr>
      <w:spacing w:after="60"/>
      <w:outlineLvl w:val="6"/>
    </w:pPr>
    <w:rPr>
      <w:rFonts w:ascii="Times New Roman" w:hAnsi="Times New Roman"/>
      <w:szCs w:val="24"/>
    </w:rPr>
  </w:style>
  <w:style w:type="paragraph" w:styleId="Ttulo8">
    <w:name w:val="heading 8"/>
    <w:basedOn w:val="Normal"/>
    <w:next w:val="Normal"/>
    <w:link w:val="Ttulo8Car"/>
    <w:uiPriority w:val="9"/>
    <w:qFormat/>
    <w:rsid w:val="00A85631"/>
    <w:pPr>
      <w:numPr>
        <w:ilvl w:val="7"/>
        <w:numId w:val="4"/>
      </w:numPr>
      <w:spacing w:after="60"/>
      <w:outlineLvl w:val="7"/>
    </w:pPr>
    <w:rPr>
      <w:rFonts w:ascii="Times New Roman" w:hAnsi="Times New Roman"/>
      <w:i/>
      <w:iCs/>
      <w:szCs w:val="24"/>
    </w:rPr>
  </w:style>
  <w:style w:type="paragraph" w:styleId="Ttulo9">
    <w:name w:val="heading 9"/>
    <w:basedOn w:val="Normal"/>
    <w:next w:val="Normal"/>
    <w:link w:val="Ttulo9Car"/>
    <w:uiPriority w:val="9"/>
    <w:qFormat/>
    <w:rsid w:val="00A85631"/>
    <w:pPr>
      <w:numPr>
        <w:ilvl w:val="8"/>
        <w:numId w:val="4"/>
      </w:numPr>
      <w:spacing w:after="60"/>
      <w:outlineLvl w:val="8"/>
    </w:pPr>
    <w:rPr>
      <w:rFonts w:cs="Arial"/>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B568F2"/>
    <w:pPr>
      <w:tabs>
        <w:tab w:val="center" w:pos="4419"/>
        <w:tab w:val="right" w:pos="8838"/>
      </w:tabs>
      <w:spacing w:before="120"/>
      <w:contextualSpacing/>
      <w:jc w:val="center"/>
    </w:pPr>
    <w:rPr>
      <w:rFonts w:ascii="Arial" w:hAnsi="Arial"/>
      <w:szCs w:val="24"/>
    </w:rPr>
  </w:style>
  <w:style w:type="character" w:customStyle="1" w:styleId="PiedepginaCar">
    <w:name w:val="Pie de página Car"/>
    <w:basedOn w:val="Fuentedeprrafopredeter"/>
    <w:link w:val="Piedepgina"/>
    <w:uiPriority w:val="99"/>
    <w:rsid w:val="00B568F2"/>
    <w:rPr>
      <w:rFonts w:ascii="Arial" w:eastAsia="Times New Roman" w:hAnsi="Arial" w:cs="Times New Roman"/>
      <w:szCs w:val="24"/>
      <w:lang w:val="es-ES_tradnl" w:eastAsia="es-ES"/>
    </w:rPr>
  </w:style>
  <w:style w:type="table" w:styleId="Tablaconcuadrcula">
    <w:name w:val="Table Grid"/>
    <w:basedOn w:val="Tablanormal"/>
    <w:uiPriority w:val="39"/>
    <w:rsid w:val="00B568F2"/>
    <w:pPr>
      <w:spacing w:after="240" w:line="240" w:lineRule="auto"/>
      <w:jc w:val="both"/>
    </w:pPr>
    <w:rPr>
      <w:rFonts w:ascii="Times New Roman" w:eastAsia="Times New Roman" w:hAnsi="Times New Roman" w:cs="Times New Roman"/>
      <w:sz w:val="20"/>
      <w:szCs w:val="20"/>
      <w:lang w:eastAsia="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1"/>
    <w:rsid w:val="00A85631"/>
    <w:rPr>
      <w:rFonts w:ascii="Arial Narrow" w:eastAsia="Times New Roman" w:hAnsi="Arial Narrow" w:cs="Times New Roman"/>
      <w:b/>
      <w:caps/>
      <w:sz w:val="28"/>
      <w:szCs w:val="24"/>
      <w:lang w:val="es-ES_tradnl" w:eastAsia="es-ES"/>
    </w:rPr>
  </w:style>
  <w:style w:type="character" w:customStyle="1" w:styleId="Ttulo2Car">
    <w:name w:val="Título 2 Car"/>
    <w:aliases w:val="título 2 Car,TITULO ANEJO Car,Titulo 2 Articulado Car,Título 2 modificado Car"/>
    <w:basedOn w:val="Fuentedeprrafopredeter"/>
    <w:link w:val="Ttulo2"/>
    <w:uiPriority w:val="1"/>
    <w:rsid w:val="00A85631"/>
    <w:rPr>
      <w:rFonts w:ascii="Arial Narrow" w:eastAsia="Times New Roman" w:hAnsi="Arial Narrow" w:cs="Times New Roman"/>
      <w:b/>
      <w:caps/>
      <w:szCs w:val="24"/>
      <w:lang w:val="es-ES_tradnl" w:eastAsia="es-ES"/>
    </w:rPr>
  </w:style>
  <w:style w:type="character" w:customStyle="1" w:styleId="Ttulo3Car">
    <w:name w:val="Título 3 Car"/>
    <w:basedOn w:val="Fuentedeprrafopredeter"/>
    <w:link w:val="Ttulo3"/>
    <w:uiPriority w:val="1"/>
    <w:rsid w:val="00A85631"/>
    <w:rPr>
      <w:rFonts w:ascii="Arial Narrow" w:eastAsia="Times New Roman" w:hAnsi="Arial Narrow" w:cs="Times New Roman"/>
      <w:b/>
      <w:szCs w:val="20"/>
      <w:lang w:val="es-ES_tradnl" w:eastAsia="es-ES"/>
    </w:rPr>
  </w:style>
  <w:style w:type="character" w:customStyle="1" w:styleId="Ttulo4Car">
    <w:name w:val="Título 4 Car"/>
    <w:aliases w:val="Heading 4 Char1 Car,Heading 4 Char Char Car,Char Car"/>
    <w:basedOn w:val="Fuentedeprrafopredeter"/>
    <w:link w:val="Ttulo4"/>
    <w:uiPriority w:val="9"/>
    <w:rsid w:val="00A85631"/>
    <w:rPr>
      <w:rFonts w:ascii="Arial Narrow" w:eastAsia="Times New Roman" w:hAnsi="Arial Narrow" w:cs="Times New Roman"/>
      <w:b/>
      <w:szCs w:val="24"/>
      <w:lang w:val="es-ES_tradnl" w:eastAsia="es-ES"/>
    </w:rPr>
  </w:style>
  <w:style w:type="character" w:customStyle="1" w:styleId="Ttulo5Car">
    <w:name w:val="Título 5 Car"/>
    <w:basedOn w:val="Fuentedeprrafopredeter"/>
    <w:link w:val="Ttulo5"/>
    <w:uiPriority w:val="9"/>
    <w:rsid w:val="00A85631"/>
    <w:rPr>
      <w:rFonts w:ascii="Arial Narrow" w:eastAsia="Times New Roman" w:hAnsi="Arial Narrow" w:cs="Times New Roman"/>
      <w:b/>
      <w:bCs/>
      <w:i/>
      <w:iCs/>
      <w:sz w:val="26"/>
      <w:szCs w:val="26"/>
      <w:lang w:val="es-ES_tradnl" w:eastAsia="es-ES"/>
    </w:rPr>
  </w:style>
  <w:style w:type="character" w:customStyle="1" w:styleId="Ttulo6Car">
    <w:name w:val="Título 6 Car"/>
    <w:basedOn w:val="Fuentedeprrafopredeter"/>
    <w:link w:val="Ttulo6"/>
    <w:uiPriority w:val="9"/>
    <w:rsid w:val="00A85631"/>
    <w:rPr>
      <w:rFonts w:ascii="Times New Roman" w:eastAsia="Times New Roman" w:hAnsi="Times New Roman" w:cs="Times New Roman"/>
      <w:b/>
      <w:bCs/>
      <w:lang w:val="es-ES_tradnl" w:eastAsia="es-ES"/>
    </w:rPr>
  </w:style>
  <w:style w:type="character" w:customStyle="1" w:styleId="Ttulo7Car">
    <w:name w:val="Título 7 Car"/>
    <w:basedOn w:val="Fuentedeprrafopredeter"/>
    <w:link w:val="Ttulo7"/>
    <w:uiPriority w:val="9"/>
    <w:rsid w:val="00A85631"/>
    <w:rPr>
      <w:rFonts w:ascii="Times New Roman" w:eastAsia="Times New Roman" w:hAnsi="Times New Roman" w:cs="Times New Roman"/>
      <w:szCs w:val="24"/>
      <w:lang w:val="es-ES_tradnl" w:eastAsia="es-ES"/>
    </w:rPr>
  </w:style>
  <w:style w:type="character" w:customStyle="1" w:styleId="Ttulo8Car">
    <w:name w:val="Título 8 Car"/>
    <w:basedOn w:val="Fuentedeprrafopredeter"/>
    <w:link w:val="Ttulo8"/>
    <w:uiPriority w:val="9"/>
    <w:rsid w:val="00A85631"/>
    <w:rPr>
      <w:rFonts w:ascii="Times New Roman" w:eastAsia="Times New Roman" w:hAnsi="Times New Roman" w:cs="Times New Roman"/>
      <w:i/>
      <w:iCs/>
      <w:szCs w:val="24"/>
      <w:lang w:val="es-ES_tradnl" w:eastAsia="es-ES"/>
    </w:rPr>
  </w:style>
  <w:style w:type="character" w:customStyle="1" w:styleId="Ttulo9Car">
    <w:name w:val="Título 9 Car"/>
    <w:basedOn w:val="Fuentedeprrafopredeter"/>
    <w:link w:val="Ttulo9"/>
    <w:uiPriority w:val="9"/>
    <w:rsid w:val="00A85631"/>
    <w:rPr>
      <w:rFonts w:ascii="Arial Narrow" w:eastAsia="Times New Roman" w:hAnsi="Arial Narrow" w:cs="Arial"/>
      <w:lang w:val="es-ES_tradnl" w:eastAsia="es-ES"/>
    </w:rPr>
  </w:style>
  <w:style w:type="paragraph" w:styleId="Encabezado">
    <w:name w:val="header"/>
    <w:basedOn w:val="Normal"/>
    <w:link w:val="EncabezadoCar"/>
    <w:rsid w:val="00A85631"/>
    <w:pPr>
      <w:tabs>
        <w:tab w:val="center" w:pos="4419"/>
        <w:tab w:val="right" w:pos="8838"/>
      </w:tabs>
    </w:pPr>
  </w:style>
  <w:style w:type="character" w:customStyle="1" w:styleId="EncabezadoCar">
    <w:name w:val="Encabezado Car"/>
    <w:basedOn w:val="Fuentedeprrafopredeter"/>
    <w:link w:val="Encabezado"/>
    <w:rsid w:val="00A85631"/>
    <w:rPr>
      <w:rFonts w:ascii="Arial Narrow" w:eastAsia="Times New Roman" w:hAnsi="Arial Narrow" w:cs="Times New Roman"/>
      <w:szCs w:val="20"/>
      <w:lang w:val="es-ES_tradnl" w:eastAsia="es-ES"/>
    </w:rPr>
  </w:style>
  <w:style w:type="paragraph" w:styleId="Textonotapie">
    <w:name w:val="footnote text"/>
    <w:basedOn w:val="Normal"/>
    <w:link w:val="TextonotapieCar"/>
    <w:rsid w:val="00A85631"/>
    <w:pPr>
      <w:spacing w:after="60"/>
    </w:pPr>
    <w:rPr>
      <w:sz w:val="20"/>
    </w:rPr>
  </w:style>
  <w:style w:type="character" w:customStyle="1" w:styleId="TextonotapieCar">
    <w:name w:val="Texto nota pie Car"/>
    <w:basedOn w:val="Fuentedeprrafopredeter"/>
    <w:link w:val="Textonotapie"/>
    <w:rsid w:val="00A85631"/>
    <w:rPr>
      <w:rFonts w:ascii="Arial Narrow" w:eastAsia="Times New Roman" w:hAnsi="Arial Narrow" w:cs="Times New Roman"/>
      <w:sz w:val="20"/>
      <w:szCs w:val="20"/>
      <w:lang w:val="es-ES_tradnl" w:eastAsia="es-ES"/>
    </w:rPr>
  </w:style>
  <w:style w:type="character" w:styleId="Refdenotaalpie">
    <w:name w:val="footnote reference"/>
    <w:basedOn w:val="Fuentedeprrafopredeter"/>
    <w:semiHidden/>
    <w:rsid w:val="00A85631"/>
    <w:rPr>
      <w:vertAlign w:val="superscript"/>
    </w:rPr>
  </w:style>
  <w:style w:type="paragraph" w:styleId="Ttulo">
    <w:name w:val="Title"/>
    <w:basedOn w:val="Normal"/>
    <w:link w:val="TtuloCar"/>
    <w:qFormat/>
    <w:rsid w:val="00A85631"/>
    <w:pPr>
      <w:jc w:val="center"/>
    </w:pPr>
    <w:rPr>
      <w:rFonts w:ascii="Arial" w:hAnsi="Arial" w:cs="Arial"/>
      <w:b/>
      <w:bCs/>
      <w:caps/>
      <w:sz w:val="56"/>
      <w:szCs w:val="52"/>
    </w:rPr>
  </w:style>
  <w:style w:type="character" w:customStyle="1" w:styleId="TtuloCar">
    <w:name w:val="Título Car"/>
    <w:basedOn w:val="Fuentedeprrafopredeter"/>
    <w:link w:val="Ttulo"/>
    <w:rsid w:val="00A85631"/>
    <w:rPr>
      <w:rFonts w:ascii="Arial" w:eastAsia="Times New Roman" w:hAnsi="Arial" w:cs="Arial"/>
      <w:b/>
      <w:bCs/>
      <w:caps/>
      <w:sz w:val="56"/>
      <w:szCs w:val="52"/>
      <w:lang w:val="es-ES_tradnl" w:eastAsia="es-ES"/>
    </w:rPr>
  </w:style>
  <w:style w:type="character" w:styleId="Nmerodepgina">
    <w:name w:val="page number"/>
    <w:basedOn w:val="Fuentedeprrafopredeter"/>
    <w:rsid w:val="00A85631"/>
  </w:style>
  <w:style w:type="paragraph" w:styleId="Mapadeldocumento">
    <w:name w:val="Document Map"/>
    <w:basedOn w:val="Normal"/>
    <w:link w:val="MapadeldocumentoCar"/>
    <w:semiHidden/>
    <w:rsid w:val="00A85631"/>
    <w:pPr>
      <w:shd w:val="clear" w:color="auto" w:fill="000080"/>
    </w:pPr>
    <w:rPr>
      <w:rFonts w:ascii="Tahoma" w:hAnsi="Tahoma"/>
    </w:rPr>
  </w:style>
  <w:style w:type="character" w:customStyle="1" w:styleId="MapadeldocumentoCar">
    <w:name w:val="Mapa del documento Car"/>
    <w:basedOn w:val="Fuentedeprrafopredeter"/>
    <w:link w:val="Mapadeldocumento"/>
    <w:semiHidden/>
    <w:rsid w:val="00A85631"/>
    <w:rPr>
      <w:rFonts w:ascii="Tahoma" w:eastAsia="Times New Roman" w:hAnsi="Tahoma" w:cs="Times New Roman"/>
      <w:szCs w:val="20"/>
      <w:shd w:val="clear" w:color="auto" w:fill="000080"/>
      <w:lang w:val="es-ES_tradnl" w:eastAsia="es-ES"/>
    </w:rPr>
  </w:style>
  <w:style w:type="paragraph" w:styleId="Descripcin">
    <w:name w:val="caption"/>
    <w:basedOn w:val="Normal"/>
    <w:next w:val="Normal"/>
    <w:uiPriority w:val="35"/>
    <w:qFormat/>
    <w:rsid w:val="00A85631"/>
    <w:pPr>
      <w:spacing w:before="120" w:after="120"/>
      <w:contextualSpacing/>
      <w:jc w:val="center"/>
    </w:pPr>
    <w:rPr>
      <w:b/>
      <w:bCs/>
      <w:sz w:val="18"/>
    </w:rPr>
  </w:style>
  <w:style w:type="character" w:styleId="Hipervnculo">
    <w:name w:val="Hyperlink"/>
    <w:basedOn w:val="Fuentedeprrafopredeter"/>
    <w:uiPriority w:val="99"/>
    <w:rsid w:val="00A85631"/>
    <w:rPr>
      <w:color w:val="0000FF"/>
      <w:u w:val="single"/>
    </w:rPr>
  </w:style>
  <w:style w:type="character" w:styleId="Hipervnculovisitado">
    <w:name w:val="FollowedHyperlink"/>
    <w:basedOn w:val="Fuentedeprrafopredeter"/>
    <w:uiPriority w:val="99"/>
    <w:semiHidden/>
    <w:rsid w:val="00A85631"/>
    <w:rPr>
      <w:color w:val="800080"/>
      <w:u w:val="single"/>
    </w:rPr>
  </w:style>
  <w:style w:type="paragraph" w:styleId="TDC1">
    <w:name w:val="toc 1"/>
    <w:basedOn w:val="Normal"/>
    <w:next w:val="Normal"/>
    <w:autoRedefine/>
    <w:uiPriority w:val="39"/>
    <w:qFormat/>
    <w:rsid w:val="00A85631"/>
    <w:pPr>
      <w:tabs>
        <w:tab w:val="left" w:pos="567"/>
        <w:tab w:val="right" w:leader="dot" w:pos="10065"/>
      </w:tabs>
      <w:spacing w:before="120" w:after="120"/>
      <w:ind w:left="284" w:hanging="284"/>
    </w:pPr>
    <w:rPr>
      <w:b/>
      <w:caps/>
      <w:szCs w:val="28"/>
    </w:rPr>
  </w:style>
  <w:style w:type="paragraph" w:styleId="TDC2">
    <w:name w:val="toc 2"/>
    <w:basedOn w:val="Normal"/>
    <w:next w:val="Normal"/>
    <w:uiPriority w:val="39"/>
    <w:qFormat/>
    <w:rsid w:val="00A85631"/>
    <w:pPr>
      <w:spacing w:before="120" w:after="120"/>
      <w:ind w:left="851" w:hanging="851"/>
      <w:contextualSpacing/>
      <w:mirrorIndents/>
    </w:pPr>
    <w:rPr>
      <w:b/>
      <w:szCs w:val="24"/>
    </w:rPr>
  </w:style>
  <w:style w:type="paragraph" w:styleId="TDC3">
    <w:name w:val="toc 3"/>
    <w:basedOn w:val="Normal"/>
    <w:next w:val="Normal"/>
    <w:uiPriority w:val="39"/>
    <w:qFormat/>
    <w:rsid w:val="00A85631"/>
    <w:pPr>
      <w:spacing w:before="120" w:after="120"/>
      <w:ind w:left="851" w:hanging="851"/>
      <w:contextualSpacing/>
    </w:pPr>
  </w:style>
  <w:style w:type="paragraph" w:styleId="Tabladeilustraciones">
    <w:name w:val="table of figures"/>
    <w:basedOn w:val="Normal"/>
    <w:next w:val="Normal"/>
    <w:uiPriority w:val="99"/>
    <w:rsid w:val="00A85631"/>
    <w:pPr>
      <w:spacing w:before="0" w:after="120"/>
    </w:pPr>
    <w:rPr>
      <w:sz w:val="20"/>
    </w:rPr>
  </w:style>
  <w:style w:type="paragraph" w:customStyle="1" w:styleId="Anexo">
    <w:name w:val="Anexo"/>
    <w:basedOn w:val="Ttulo2"/>
    <w:next w:val="Normal"/>
    <w:rsid w:val="00A85631"/>
  </w:style>
  <w:style w:type="paragraph" w:styleId="TDC9">
    <w:name w:val="toc 9"/>
    <w:basedOn w:val="Normal"/>
    <w:next w:val="Normal"/>
    <w:autoRedefine/>
    <w:uiPriority w:val="39"/>
    <w:rsid w:val="00A85631"/>
    <w:pPr>
      <w:ind w:left="1920"/>
      <w:jc w:val="left"/>
    </w:pPr>
    <w:rPr>
      <w:rFonts w:ascii="Times New Roman" w:hAnsi="Times New Roman"/>
      <w:szCs w:val="24"/>
    </w:rPr>
  </w:style>
  <w:style w:type="paragraph" w:styleId="TDC4">
    <w:name w:val="toc 4"/>
    <w:basedOn w:val="Normal"/>
    <w:next w:val="Normal"/>
    <w:autoRedefine/>
    <w:uiPriority w:val="39"/>
    <w:qFormat/>
    <w:rsid w:val="00A85631"/>
    <w:pPr>
      <w:ind w:left="720"/>
      <w:jc w:val="left"/>
    </w:pPr>
    <w:rPr>
      <w:rFonts w:ascii="Times New Roman" w:hAnsi="Times New Roman"/>
      <w:szCs w:val="24"/>
    </w:rPr>
  </w:style>
  <w:style w:type="paragraph" w:styleId="TDC5">
    <w:name w:val="toc 5"/>
    <w:basedOn w:val="Normal"/>
    <w:next w:val="Normal"/>
    <w:autoRedefine/>
    <w:uiPriority w:val="39"/>
    <w:rsid w:val="00A85631"/>
    <w:pPr>
      <w:ind w:left="960"/>
      <w:jc w:val="left"/>
    </w:pPr>
    <w:rPr>
      <w:rFonts w:ascii="Times New Roman" w:hAnsi="Times New Roman"/>
      <w:szCs w:val="24"/>
    </w:rPr>
  </w:style>
  <w:style w:type="paragraph" w:styleId="TDC6">
    <w:name w:val="toc 6"/>
    <w:basedOn w:val="Normal"/>
    <w:next w:val="Normal"/>
    <w:autoRedefine/>
    <w:uiPriority w:val="39"/>
    <w:rsid w:val="00A85631"/>
    <w:pPr>
      <w:ind w:left="1200"/>
      <w:jc w:val="left"/>
    </w:pPr>
    <w:rPr>
      <w:rFonts w:ascii="Times New Roman" w:hAnsi="Times New Roman"/>
      <w:szCs w:val="24"/>
    </w:rPr>
  </w:style>
  <w:style w:type="paragraph" w:styleId="Textodeglobo">
    <w:name w:val="Balloon Text"/>
    <w:basedOn w:val="Normal"/>
    <w:link w:val="TextodegloboCar"/>
    <w:uiPriority w:val="99"/>
    <w:semiHidden/>
    <w:rsid w:val="00A85631"/>
    <w:rPr>
      <w:rFonts w:ascii="Tahoma" w:hAnsi="Tahoma" w:cs="Tahoma"/>
      <w:sz w:val="16"/>
      <w:szCs w:val="16"/>
    </w:rPr>
  </w:style>
  <w:style w:type="character" w:customStyle="1" w:styleId="TextodegloboCar">
    <w:name w:val="Texto de globo Car"/>
    <w:basedOn w:val="Fuentedeprrafopredeter"/>
    <w:link w:val="Textodeglobo"/>
    <w:uiPriority w:val="99"/>
    <w:semiHidden/>
    <w:rsid w:val="00A85631"/>
    <w:rPr>
      <w:rFonts w:ascii="Tahoma" w:eastAsia="Times New Roman" w:hAnsi="Tahoma" w:cs="Tahoma"/>
      <w:sz w:val="16"/>
      <w:szCs w:val="16"/>
      <w:lang w:val="es-ES_tradnl" w:eastAsia="es-ES"/>
    </w:rPr>
  </w:style>
  <w:style w:type="paragraph" w:styleId="Textocomentario">
    <w:name w:val="annotation text"/>
    <w:basedOn w:val="Normal"/>
    <w:link w:val="TextocomentarioCar"/>
    <w:uiPriority w:val="99"/>
    <w:rsid w:val="00A85631"/>
    <w:rPr>
      <w:sz w:val="20"/>
    </w:rPr>
  </w:style>
  <w:style w:type="character" w:customStyle="1" w:styleId="TextocomentarioCar">
    <w:name w:val="Texto comentario Car"/>
    <w:basedOn w:val="Fuentedeprrafopredeter"/>
    <w:link w:val="Textocomentario"/>
    <w:uiPriority w:val="99"/>
    <w:rsid w:val="00A85631"/>
    <w:rPr>
      <w:rFonts w:ascii="Arial Narrow" w:eastAsia="Times New Roman" w:hAnsi="Arial Narrow"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rsid w:val="00A85631"/>
    <w:rPr>
      <w:b/>
      <w:bCs/>
    </w:rPr>
  </w:style>
  <w:style w:type="character" w:customStyle="1" w:styleId="AsuntodelcomentarioCar">
    <w:name w:val="Asunto del comentario Car"/>
    <w:basedOn w:val="TextocomentarioCar"/>
    <w:link w:val="Asuntodelcomentario"/>
    <w:uiPriority w:val="99"/>
    <w:semiHidden/>
    <w:rsid w:val="00A85631"/>
    <w:rPr>
      <w:rFonts w:ascii="Arial Narrow" w:eastAsia="Times New Roman" w:hAnsi="Arial Narrow" w:cs="Times New Roman"/>
      <w:b/>
      <w:bCs/>
      <w:sz w:val="20"/>
      <w:szCs w:val="20"/>
      <w:lang w:val="es-ES_tradnl" w:eastAsia="es-ES"/>
    </w:rPr>
  </w:style>
  <w:style w:type="character" w:styleId="Refdecomentario">
    <w:name w:val="annotation reference"/>
    <w:basedOn w:val="Fuentedeprrafopredeter"/>
    <w:uiPriority w:val="99"/>
    <w:semiHidden/>
    <w:rsid w:val="00A85631"/>
    <w:rPr>
      <w:sz w:val="16"/>
      <w:szCs w:val="16"/>
    </w:rPr>
  </w:style>
  <w:style w:type="paragraph" w:styleId="Prrafodelista">
    <w:name w:val="List Paragraph"/>
    <w:aliases w:val="Párrafo N 1,Titulo 3,Titulo1"/>
    <w:basedOn w:val="Normal"/>
    <w:link w:val="PrrafodelistaCar"/>
    <w:uiPriority w:val="34"/>
    <w:qFormat/>
    <w:rsid w:val="00A85631"/>
    <w:pPr>
      <w:contextualSpacing/>
    </w:pPr>
  </w:style>
  <w:style w:type="character" w:customStyle="1" w:styleId="PrrafodelistaCar">
    <w:name w:val="Párrafo de lista Car"/>
    <w:aliases w:val="Párrafo N 1 Car,Titulo 3 Car,Titulo1 Car"/>
    <w:link w:val="Prrafodelista"/>
    <w:uiPriority w:val="34"/>
    <w:rsid w:val="00A85631"/>
    <w:rPr>
      <w:rFonts w:ascii="Arial Narrow" w:eastAsia="Times New Roman" w:hAnsi="Arial Narrow" w:cs="Times New Roman"/>
      <w:szCs w:val="20"/>
      <w:lang w:val="es-ES_tradnl" w:eastAsia="es-ES"/>
    </w:rPr>
  </w:style>
  <w:style w:type="paragraph" w:customStyle="1" w:styleId="Titulo2CNE">
    <w:name w:val="Titulo 2 CNE"/>
    <w:basedOn w:val="Ttulo2"/>
    <w:rsid w:val="00A85631"/>
    <w:pPr>
      <w:keepLines/>
      <w:numPr>
        <w:numId w:val="1"/>
      </w:numPr>
      <w:spacing w:after="60"/>
      <w:ind w:right="0"/>
    </w:pPr>
    <w:rPr>
      <w:rFonts w:ascii="Times New Roman" w:hAnsi="Times New Roman" w:cs="Arial"/>
      <w:bCs/>
      <w:iCs/>
      <w:caps w:val="0"/>
      <w:sz w:val="28"/>
      <w:szCs w:val="28"/>
      <w:lang w:val="es-CL" w:eastAsia="en-US"/>
    </w:rPr>
  </w:style>
  <w:style w:type="paragraph" w:styleId="TDC7">
    <w:name w:val="toc 7"/>
    <w:basedOn w:val="Normal"/>
    <w:next w:val="Normal"/>
    <w:autoRedefine/>
    <w:uiPriority w:val="39"/>
    <w:unhideWhenUsed/>
    <w:rsid w:val="00A85631"/>
    <w:pPr>
      <w:spacing w:after="100" w:line="276" w:lineRule="auto"/>
      <w:ind w:left="1320"/>
      <w:jc w:val="left"/>
    </w:pPr>
    <w:rPr>
      <w:rFonts w:asciiTheme="minorHAnsi" w:eastAsiaTheme="minorEastAsia" w:hAnsiTheme="minorHAnsi" w:cstheme="minorBidi"/>
      <w:szCs w:val="22"/>
      <w:lang w:val="es-CL" w:eastAsia="es-CL"/>
    </w:rPr>
  </w:style>
  <w:style w:type="paragraph" w:styleId="TDC8">
    <w:name w:val="toc 8"/>
    <w:basedOn w:val="Normal"/>
    <w:next w:val="Normal"/>
    <w:autoRedefine/>
    <w:uiPriority w:val="39"/>
    <w:unhideWhenUsed/>
    <w:rsid w:val="00A85631"/>
    <w:pPr>
      <w:spacing w:after="100" w:line="276" w:lineRule="auto"/>
      <w:ind w:left="1540"/>
      <w:jc w:val="left"/>
    </w:pPr>
    <w:rPr>
      <w:rFonts w:asciiTheme="minorHAnsi" w:eastAsiaTheme="minorEastAsia" w:hAnsiTheme="minorHAnsi" w:cstheme="minorBidi"/>
      <w:szCs w:val="22"/>
      <w:lang w:val="es-CL" w:eastAsia="es-CL"/>
    </w:rPr>
  </w:style>
  <w:style w:type="paragraph" w:styleId="Revisin">
    <w:name w:val="Revision"/>
    <w:hidden/>
    <w:uiPriority w:val="99"/>
    <w:semiHidden/>
    <w:rsid w:val="00A85631"/>
    <w:pPr>
      <w:spacing w:after="0" w:line="240" w:lineRule="auto"/>
    </w:pPr>
    <w:rPr>
      <w:rFonts w:ascii="Arial Narrow" w:eastAsia="Times New Roman" w:hAnsi="Arial Narrow" w:cs="Times New Roman"/>
      <w:sz w:val="24"/>
      <w:szCs w:val="20"/>
      <w:lang w:val="es-ES" w:eastAsia="es-ES"/>
    </w:rPr>
  </w:style>
  <w:style w:type="character" w:styleId="Textodelmarcadordeposicin">
    <w:name w:val="Placeholder Text"/>
    <w:basedOn w:val="Fuentedeprrafopredeter"/>
    <w:uiPriority w:val="99"/>
    <w:semiHidden/>
    <w:rsid w:val="00A85631"/>
    <w:rPr>
      <w:color w:val="808080"/>
    </w:rPr>
  </w:style>
  <w:style w:type="paragraph" w:customStyle="1" w:styleId="PrrafoCNE">
    <w:name w:val="Párrafo CNE"/>
    <w:basedOn w:val="Normal"/>
    <w:link w:val="PrrafoCNECarCar"/>
    <w:rsid w:val="00A85631"/>
    <w:pPr>
      <w:spacing w:before="120" w:after="60"/>
    </w:pPr>
    <w:rPr>
      <w:rFonts w:ascii="Times New Roman" w:hAnsi="Times New Roman"/>
      <w:szCs w:val="22"/>
      <w:lang w:val="es-CL" w:eastAsia="en-US"/>
    </w:rPr>
  </w:style>
  <w:style w:type="character" w:customStyle="1" w:styleId="PrrafoCNECarCar">
    <w:name w:val="Párrafo CNE Car Car"/>
    <w:basedOn w:val="Fuentedeprrafopredeter"/>
    <w:link w:val="PrrafoCNE"/>
    <w:rsid w:val="00A85631"/>
    <w:rPr>
      <w:rFonts w:ascii="Times New Roman" w:eastAsia="Times New Roman" w:hAnsi="Times New Roman" w:cs="Times New Roman"/>
    </w:rPr>
  </w:style>
  <w:style w:type="character" w:styleId="nfasis">
    <w:name w:val="Emphasis"/>
    <w:basedOn w:val="Fuentedeprrafopredeter"/>
    <w:qFormat/>
    <w:rsid w:val="00A85631"/>
    <w:rPr>
      <w:i/>
      <w:iCs/>
    </w:rPr>
  </w:style>
  <w:style w:type="paragraph" w:styleId="TtuloTDC">
    <w:name w:val="TOC Heading"/>
    <w:basedOn w:val="Ttulo1"/>
    <w:next w:val="Normal"/>
    <w:uiPriority w:val="39"/>
    <w:unhideWhenUsed/>
    <w:qFormat/>
    <w:rsid w:val="00A85631"/>
    <w:pPr>
      <w:keepLines/>
      <w:spacing w:before="480" w:after="0" w:line="276" w:lineRule="auto"/>
      <w:jc w:val="left"/>
      <w:outlineLvl w:val="9"/>
    </w:pPr>
    <w:rPr>
      <w:rFonts w:asciiTheme="majorHAnsi" w:eastAsiaTheme="majorEastAsia" w:hAnsiTheme="majorHAnsi" w:cstheme="majorBidi"/>
      <w:bCs/>
      <w:caps w:val="0"/>
      <w:color w:val="2F5496" w:themeColor="accent1" w:themeShade="BF"/>
      <w:szCs w:val="28"/>
      <w:lang w:val="es-CL" w:eastAsia="es-CL"/>
    </w:rPr>
  </w:style>
  <w:style w:type="character" w:customStyle="1" w:styleId="apple-style-span">
    <w:name w:val="apple-style-span"/>
    <w:basedOn w:val="Fuentedeprrafopredeter"/>
    <w:rsid w:val="00A85631"/>
  </w:style>
  <w:style w:type="paragraph" w:styleId="Textoindependiente">
    <w:name w:val="Body Text"/>
    <w:basedOn w:val="Normal"/>
    <w:link w:val="TextoindependienteCar"/>
    <w:uiPriority w:val="1"/>
    <w:qFormat/>
    <w:rsid w:val="00A85631"/>
    <w:pPr>
      <w:spacing w:before="60"/>
    </w:pPr>
    <w:rPr>
      <w:rFonts w:ascii="Arial" w:hAnsi="Arial"/>
      <w:sz w:val="20"/>
      <w:lang w:val="es-CL" w:eastAsia="en-US"/>
    </w:rPr>
  </w:style>
  <w:style w:type="character" w:customStyle="1" w:styleId="TextoindependienteCar">
    <w:name w:val="Texto independiente Car"/>
    <w:basedOn w:val="Fuentedeprrafopredeter"/>
    <w:link w:val="Textoindependiente"/>
    <w:uiPriority w:val="1"/>
    <w:rsid w:val="00A85631"/>
    <w:rPr>
      <w:rFonts w:ascii="Arial" w:eastAsia="Times New Roman" w:hAnsi="Arial" w:cs="Times New Roman"/>
      <w:sz w:val="20"/>
      <w:szCs w:val="20"/>
    </w:rPr>
  </w:style>
  <w:style w:type="character" w:styleId="Nmerodelnea">
    <w:name w:val="line number"/>
    <w:basedOn w:val="Fuentedeprrafopredeter"/>
    <w:rsid w:val="00A85631"/>
  </w:style>
  <w:style w:type="paragraph" w:customStyle="1" w:styleId="TableParagraph">
    <w:name w:val="Table Paragraph"/>
    <w:basedOn w:val="Normal"/>
    <w:uiPriority w:val="1"/>
    <w:qFormat/>
    <w:rsid w:val="00A85631"/>
    <w:pPr>
      <w:widowControl w:val="0"/>
      <w:jc w:val="left"/>
    </w:pPr>
    <w:rPr>
      <w:rFonts w:asciiTheme="minorHAnsi" w:eastAsiaTheme="minorHAnsi" w:hAnsiTheme="minorHAnsi" w:cstheme="minorBidi"/>
      <w:szCs w:val="22"/>
      <w:lang w:val="en-US" w:eastAsia="en-US"/>
    </w:rPr>
  </w:style>
  <w:style w:type="paragraph" w:styleId="Textonotaalfinal">
    <w:name w:val="endnote text"/>
    <w:basedOn w:val="Normal"/>
    <w:link w:val="TextonotaalfinalCar"/>
    <w:semiHidden/>
    <w:unhideWhenUsed/>
    <w:rsid w:val="00A85631"/>
    <w:rPr>
      <w:sz w:val="20"/>
    </w:rPr>
  </w:style>
  <w:style w:type="character" w:customStyle="1" w:styleId="TextonotaalfinalCar">
    <w:name w:val="Texto nota al final Car"/>
    <w:basedOn w:val="Fuentedeprrafopredeter"/>
    <w:link w:val="Textonotaalfinal"/>
    <w:semiHidden/>
    <w:rsid w:val="00A85631"/>
    <w:rPr>
      <w:rFonts w:ascii="Arial Narrow" w:eastAsia="Times New Roman" w:hAnsi="Arial Narrow" w:cs="Times New Roman"/>
      <w:sz w:val="20"/>
      <w:szCs w:val="20"/>
      <w:lang w:val="es-ES_tradnl" w:eastAsia="es-ES"/>
    </w:rPr>
  </w:style>
  <w:style w:type="character" w:styleId="Refdenotaalfinal">
    <w:name w:val="endnote reference"/>
    <w:basedOn w:val="Fuentedeprrafopredeter"/>
    <w:semiHidden/>
    <w:unhideWhenUsed/>
    <w:rsid w:val="00A85631"/>
    <w:rPr>
      <w:vertAlign w:val="superscript"/>
    </w:rPr>
  </w:style>
  <w:style w:type="table" w:customStyle="1" w:styleId="Tablaconcuadrcula1">
    <w:name w:val="Tabla con cuadrícula1"/>
    <w:basedOn w:val="Tablanormal"/>
    <w:next w:val="Tablaconcuadrcula"/>
    <w:uiPriority w:val="39"/>
    <w:rsid w:val="00A856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A856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A856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onar1">
    <w:name w:val="Mencionar1"/>
    <w:basedOn w:val="Fuentedeprrafopredeter"/>
    <w:uiPriority w:val="99"/>
    <w:semiHidden/>
    <w:unhideWhenUsed/>
    <w:rsid w:val="00A85631"/>
    <w:rPr>
      <w:color w:val="2B579A"/>
      <w:shd w:val="clear" w:color="auto" w:fill="E6E6E6"/>
    </w:rPr>
  </w:style>
  <w:style w:type="character" w:customStyle="1" w:styleId="Mencionar2">
    <w:name w:val="Mencionar2"/>
    <w:basedOn w:val="Fuentedeprrafopredeter"/>
    <w:uiPriority w:val="99"/>
    <w:semiHidden/>
    <w:unhideWhenUsed/>
    <w:rsid w:val="00A85631"/>
    <w:rPr>
      <w:color w:val="2B579A"/>
      <w:shd w:val="clear" w:color="auto" w:fill="E6E6E6"/>
    </w:rPr>
  </w:style>
  <w:style w:type="character" w:customStyle="1" w:styleId="Mencionar3">
    <w:name w:val="Mencionar3"/>
    <w:basedOn w:val="Fuentedeprrafopredeter"/>
    <w:uiPriority w:val="99"/>
    <w:semiHidden/>
    <w:unhideWhenUsed/>
    <w:rsid w:val="00A85631"/>
    <w:rPr>
      <w:color w:val="2B579A"/>
      <w:shd w:val="clear" w:color="auto" w:fill="E6E6E6"/>
    </w:rPr>
  </w:style>
  <w:style w:type="character" w:customStyle="1" w:styleId="Mencionar4">
    <w:name w:val="Mencionar4"/>
    <w:basedOn w:val="Fuentedeprrafopredeter"/>
    <w:uiPriority w:val="99"/>
    <w:semiHidden/>
    <w:unhideWhenUsed/>
    <w:rsid w:val="00A85631"/>
    <w:rPr>
      <w:color w:val="2B579A"/>
      <w:shd w:val="clear" w:color="auto" w:fill="E6E6E6"/>
    </w:rPr>
  </w:style>
  <w:style w:type="character" w:customStyle="1" w:styleId="Mencionar5">
    <w:name w:val="Mencionar5"/>
    <w:basedOn w:val="Fuentedeprrafopredeter"/>
    <w:uiPriority w:val="99"/>
    <w:semiHidden/>
    <w:unhideWhenUsed/>
    <w:rsid w:val="00A85631"/>
    <w:rPr>
      <w:color w:val="2B579A"/>
      <w:shd w:val="clear" w:color="auto" w:fill="E6E6E6"/>
    </w:rPr>
  </w:style>
  <w:style w:type="character" w:customStyle="1" w:styleId="Mencionar6">
    <w:name w:val="Mencionar6"/>
    <w:basedOn w:val="Fuentedeprrafopredeter"/>
    <w:uiPriority w:val="99"/>
    <w:semiHidden/>
    <w:unhideWhenUsed/>
    <w:rsid w:val="00A85631"/>
    <w:rPr>
      <w:color w:val="2B579A"/>
      <w:shd w:val="clear" w:color="auto" w:fill="E6E6E6"/>
    </w:rPr>
  </w:style>
  <w:style w:type="character" w:customStyle="1" w:styleId="Mencionar7">
    <w:name w:val="Mencionar7"/>
    <w:basedOn w:val="Fuentedeprrafopredeter"/>
    <w:uiPriority w:val="99"/>
    <w:semiHidden/>
    <w:unhideWhenUsed/>
    <w:rsid w:val="00A85631"/>
    <w:rPr>
      <w:color w:val="2B579A"/>
      <w:shd w:val="clear" w:color="auto" w:fill="E6E6E6"/>
    </w:rPr>
  </w:style>
  <w:style w:type="character" w:customStyle="1" w:styleId="normaltextrun">
    <w:name w:val="normaltextrun"/>
    <w:basedOn w:val="Fuentedeprrafopredeter"/>
    <w:rsid w:val="00A85631"/>
  </w:style>
  <w:style w:type="character" w:customStyle="1" w:styleId="eop">
    <w:name w:val="eop"/>
    <w:basedOn w:val="Fuentedeprrafopredeter"/>
    <w:rsid w:val="00A85631"/>
  </w:style>
  <w:style w:type="paragraph" w:customStyle="1" w:styleId="Titulo1">
    <w:name w:val="Titulo 1"/>
    <w:basedOn w:val="Prrafodelista"/>
    <w:qFormat/>
    <w:rsid w:val="00A85631"/>
    <w:pPr>
      <w:numPr>
        <w:numId w:val="2"/>
      </w:numPr>
      <w:spacing w:after="200" w:line="276" w:lineRule="auto"/>
    </w:pPr>
    <w:rPr>
      <w:rFonts w:ascii="Arial" w:eastAsia="Calibri" w:hAnsi="Arial" w:cs="Arial"/>
      <w:b/>
      <w:szCs w:val="24"/>
      <w:lang w:val="es-CL" w:eastAsia="en-US"/>
    </w:rPr>
  </w:style>
  <w:style w:type="paragraph" w:customStyle="1" w:styleId="LTNormal">
    <w:name w:val="LTNormal"/>
    <w:basedOn w:val="Normal"/>
    <w:qFormat/>
    <w:rsid w:val="00A85631"/>
    <w:rPr>
      <w:rFonts w:ascii="Calibri" w:eastAsia="Calibri" w:hAnsi="Calibri" w:cs="Arial"/>
      <w:szCs w:val="24"/>
      <w:lang w:val="es-CL" w:eastAsia="es-MX"/>
    </w:rPr>
  </w:style>
  <w:style w:type="paragraph" w:customStyle="1" w:styleId="SDIVietaNormal3">
    <w:name w:val="SDI_Viñeta Normal 3"/>
    <w:basedOn w:val="Normal"/>
    <w:qFormat/>
    <w:rsid w:val="00A85631"/>
    <w:pPr>
      <w:numPr>
        <w:ilvl w:val="4"/>
        <w:numId w:val="2"/>
      </w:numPr>
      <w:tabs>
        <w:tab w:val="left" w:pos="993"/>
      </w:tabs>
      <w:outlineLvl w:val="4"/>
    </w:pPr>
    <w:rPr>
      <w:rFonts w:ascii="Times New Roman" w:hAnsi="Times New Roman"/>
      <w:bCs/>
      <w:iCs/>
      <w:szCs w:val="26"/>
    </w:rPr>
  </w:style>
  <w:style w:type="paragraph" w:customStyle="1" w:styleId="Pa7">
    <w:name w:val="Pa7"/>
    <w:basedOn w:val="Normal"/>
    <w:next w:val="Normal"/>
    <w:uiPriority w:val="99"/>
    <w:rsid w:val="00A85631"/>
    <w:pPr>
      <w:spacing w:line="221" w:lineRule="atLeast"/>
      <w:jc w:val="left"/>
    </w:pPr>
    <w:rPr>
      <w:rFonts w:ascii="Times New Roman" w:eastAsiaTheme="minorHAnsi" w:hAnsi="Times New Roman"/>
      <w:szCs w:val="24"/>
      <w:lang w:val="es-CL" w:eastAsia="en-US"/>
    </w:rPr>
  </w:style>
  <w:style w:type="paragraph" w:customStyle="1" w:styleId="SDIVietaNormal6">
    <w:name w:val="SDI_Viñeta Normal 6"/>
    <w:basedOn w:val="Normal"/>
    <w:uiPriority w:val="2"/>
    <w:rsid w:val="00A85631"/>
    <w:pPr>
      <w:numPr>
        <w:numId w:val="3"/>
      </w:numPr>
      <w:tabs>
        <w:tab w:val="left" w:pos="624"/>
      </w:tabs>
      <w:contextualSpacing/>
    </w:pPr>
    <w:rPr>
      <w:rFonts w:ascii="Times New Roman" w:hAnsi="Times New Roman"/>
      <w:szCs w:val="24"/>
    </w:rPr>
  </w:style>
  <w:style w:type="character" w:customStyle="1" w:styleId="Mencinsinresolver1">
    <w:name w:val="Mención sin resolver1"/>
    <w:basedOn w:val="Fuentedeprrafopredeter"/>
    <w:uiPriority w:val="99"/>
    <w:semiHidden/>
    <w:unhideWhenUsed/>
    <w:rsid w:val="00A85631"/>
    <w:rPr>
      <w:color w:val="808080"/>
      <w:shd w:val="clear" w:color="auto" w:fill="E6E6E6"/>
    </w:rPr>
  </w:style>
  <w:style w:type="character" w:customStyle="1" w:styleId="Mencinsinresolver2">
    <w:name w:val="Mención sin resolver2"/>
    <w:basedOn w:val="Fuentedeprrafopredeter"/>
    <w:uiPriority w:val="99"/>
    <w:semiHidden/>
    <w:unhideWhenUsed/>
    <w:rsid w:val="00A85631"/>
    <w:rPr>
      <w:color w:val="808080"/>
      <w:shd w:val="clear" w:color="auto" w:fill="E6E6E6"/>
    </w:rPr>
  </w:style>
  <w:style w:type="paragraph" w:customStyle="1" w:styleId="CM10">
    <w:name w:val="CM10"/>
    <w:basedOn w:val="Normal"/>
    <w:next w:val="Normal"/>
    <w:rsid w:val="00A85631"/>
    <w:pPr>
      <w:widowControl w:val="0"/>
      <w:jc w:val="left"/>
    </w:pPr>
    <w:rPr>
      <w:rFonts w:ascii="Arial" w:hAnsi="Arial"/>
      <w:szCs w:val="24"/>
      <w:lang w:val="es-CL" w:eastAsia="es-CL"/>
    </w:rPr>
  </w:style>
  <w:style w:type="character" w:customStyle="1" w:styleId="Mencinsinresolver3">
    <w:name w:val="Mención sin resolver3"/>
    <w:basedOn w:val="Fuentedeprrafopredeter"/>
    <w:uiPriority w:val="99"/>
    <w:unhideWhenUsed/>
    <w:rsid w:val="00A85631"/>
    <w:rPr>
      <w:color w:val="808080"/>
      <w:shd w:val="clear" w:color="auto" w:fill="E6E6E6"/>
    </w:rPr>
  </w:style>
  <w:style w:type="character" w:customStyle="1" w:styleId="Mencinsinresolver4">
    <w:name w:val="Mención sin resolver4"/>
    <w:basedOn w:val="Fuentedeprrafopredeter"/>
    <w:uiPriority w:val="99"/>
    <w:unhideWhenUsed/>
    <w:rsid w:val="00A85631"/>
    <w:rPr>
      <w:color w:val="808080"/>
      <w:shd w:val="clear" w:color="auto" w:fill="E6E6E6"/>
    </w:rPr>
  </w:style>
  <w:style w:type="paragraph" w:styleId="Sinespaciado">
    <w:name w:val="No Spacing"/>
    <w:uiPriority w:val="1"/>
    <w:qFormat/>
    <w:rsid w:val="00A85631"/>
    <w:pPr>
      <w:autoSpaceDE w:val="0"/>
      <w:autoSpaceDN w:val="0"/>
      <w:adjustRightInd w:val="0"/>
      <w:spacing w:after="0" w:line="240" w:lineRule="auto"/>
      <w:contextualSpacing/>
      <w:jc w:val="both"/>
    </w:pPr>
    <w:rPr>
      <w:rFonts w:ascii="Arial Narrow" w:eastAsia="Times New Roman" w:hAnsi="Arial Narrow" w:cs="Times New Roman"/>
      <w:sz w:val="20"/>
      <w:szCs w:val="20"/>
      <w:lang w:val="es-ES_tradnl" w:eastAsia="es-ES"/>
    </w:rPr>
  </w:style>
  <w:style w:type="paragraph" w:customStyle="1" w:styleId="ANEXOp1">
    <w:name w:val="ANEXO_p1"/>
    <w:basedOn w:val="Ttulo1"/>
    <w:next w:val="Normal"/>
    <w:link w:val="ANEXOp1Car"/>
    <w:autoRedefine/>
    <w:qFormat/>
    <w:rsid w:val="00A85631"/>
    <w:pPr>
      <w:numPr>
        <w:numId w:val="9"/>
      </w:numPr>
      <w:jc w:val="left"/>
    </w:pPr>
    <w:rPr>
      <w:strike/>
      <w:color w:val="FF0000"/>
    </w:rPr>
  </w:style>
  <w:style w:type="character" w:customStyle="1" w:styleId="ANEXOp1Car">
    <w:name w:val="ANEXO_p1 Car"/>
    <w:basedOn w:val="Ttulo1Car"/>
    <w:link w:val="ANEXOp1"/>
    <w:rsid w:val="00A85631"/>
    <w:rPr>
      <w:rFonts w:ascii="Arial Narrow" w:eastAsia="Times New Roman" w:hAnsi="Arial Narrow" w:cs="Times New Roman"/>
      <w:b/>
      <w:caps/>
      <w:strike/>
      <w:color w:val="FF0000"/>
      <w:sz w:val="28"/>
      <w:szCs w:val="24"/>
      <w:lang w:val="es-ES_tradnl" w:eastAsia="es-ES"/>
    </w:rPr>
  </w:style>
  <w:style w:type="numbering" w:customStyle="1" w:styleId="Estilo1">
    <w:name w:val="Estilo1"/>
    <w:basedOn w:val="Sinlista"/>
    <w:uiPriority w:val="99"/>
    <w:rsid w:val="00A85631"/>
    <w:pPr>
      <w:numPr>
        <w:numId w:val="5"/>
      </w:numPr>
    </w:pPr>
  </w:style>
  <w:style w:type="paragraph" w:customStyle="1" w:styleId="Anexo2donivel">
    <w:name w:val="Anexo_2donivel"/>
    <w:basedOn w:val="Ttulo2"/>
    <w:link w:val="Anexo2donivelCar"/>
    <w:rsid w:val="00A85631"/>
    <w:pPr>
      <w:numPr>
        <w:ilvl w:val="0"/>
        <w:numId w:val="5"/>
      </w:numPr>
    </w:pPr>
  </w:style>
  <w:style w:type="character" w:customStyle="1" w:styleId="Anexo2donivelCar">
    <w:name w:val="Anexo_2donivel Car"/>
    <w:basedOn w:val="Ttulo2Car"/>
    <w:link w:val="Anexo2donivel"/>
    <w:rsid w:val="00A85631"/>
    <w:rPr>
      <w:rFonts w:ascii="Arial Narrow" w:eastAsia="Times New Roman" w:hAnsi="Arial Narrow" w:cs="Times New Roman"/>
      <w:b/>
      <w:caps/>
      <w:szCs w:val="24"/>
      <w:lang w:val="es-ES_tradnl" w:eastAsia="es-ES"/>
    </w:rPr>
  </w:style>
  <w:style w:type="numbering" w:customStyle="1" w:styleId="Estilo2">
    <w:name w:val="Estilo2"/>
    <w:uiPriority w:val="99"/>
    <w:rsid w:val="00A85631"/>
    <w:pPr>
      <w:numPr>
        <w:numId w:val="6"/>
      </w:numPr>
    </w:pPr>
  </w:style>
  <w:style w:type="paragraph" w:customStyle="1" w:styleId="Anexo2nivel">
    <w:name w:val="Anexo_2nivel"/>
    <w:basedOn w:val="Ttulo2"/>
    <w:next w:val="Normal"/>
    <w:link w:val="Anexo2nivelCar"/>
    <w:qFormat/>
    <w:rsid w:val="00A85631"/>
    <w:pPr>
      <w:numPr>
        <w:ilvl w:val="0"/>
        <w:numId w:val="7"/>
      </w:numPr>
      <w:spacing w:before="360" w:after="360"/>
    </w:pPr>
    <w:rPr>
      <w:caps w:val="0"/>
    </w:rPr>
  </w:style>
  <w:style w:type="paragraph" w:customStyle="1" w:styleId="Anexo3nivel">
    <w:name w:val="Anexo_3nivel"/>
    <w:basedOn w:val="Ttulo3"/>
    <w:next w:val="Normal"/>
    <w:link w:val="Anexo3nivelCar"/>
    <w:qFormat/>
    <w:rsid w:val="00A85631"/>
    <w:pPr>
      <w:numPr>
        <w:ilvl w:val="1"/>
        <w:numId w:val="7"/>
      </w:numPr>
      <w:spacing w:before="600" w:after="360"/>
    </w:pPr>
  </w:style>
  <w:style w:type="character" w:customStyle="1" w:styleId="Anexo2nivelCar">
    <w:name w:val="Anexo_2nivel Car"/>
    <w:basedOn w:val="Ttulo2Car"/>
    <w:link w:val="Anexo2nivel"/>
    <w:rsid w:val="00A85631"/>
    <w:rPr>
      <w:rFonts w:ascii="Arial Narrow" w:eastAsia="Times New Roman" w:hAnsi="Arial Narrow" w:cs="Times New Roman"/>
      <w:b/>
      <w:caps w:val="0"/>
      <w:szCs w:val="24"/>
      <w:lang w:val="es-ES_tradnl" w:eastAsia="es-ES"/>
    </w:rPr>
  </w:style>
  <w:style w:type="paragraph" w:customStyle="1" w:styleId="Anexo4nivel">
    <w:name w:val="Anexo_4nivel"/>
    <w:basedOn w:val="Ttulo4"/>
    <w:link w:val="Anexo4nivelCar"/>
    <w:qFormat/>
    <w:rsid w:val="00A85631"/>
    <w:pPr>
      <w:numPr>
        <w:ilvl w:val="2"/>
        <w:numId w:val="7"/>
      </w:numPr>
      <w:spacing w:after="240"/>
    </w:pPr>
    <w:rPr>
      <w:b w:val="0"/>
    </w:rPr>
  </w:style>
  <w:style w:type="character" w:customStyle="1" w:styleId="Anexo3nivelCar">
    <w:name w:val="Anexo_3nivel Car"/>
    <w:basedOn w:val="Ttulo3Car"/>
    <w:link w:val="Anexo3nivel"/>
    <w:rsid w:val="00A85631"/>
    <w:rPr>
      <w:rFonts w:ascii="Arial Narrow" w:eastAsia="Times New Roman" w:hAnsi="Arial Narrow" w:cs="Times New Roman"/>
      <w:b/>
      <w:szCs w:val="20"/>
      <w:lang w:val="es-ES_tradnl" w:eastAsia="es-ES"/>
    </w:rPr>
  </w:style>
  <w:style w:type="character" w:customStyle="1" w:styleId="Anexo4nivelCar">
    <w:name w:val="Anexo_4nivel Car"/>
    <w:basedOn w:val="Ttulo4Car"/>
    <w:link w:val="Anexo4nivel"/>
    <w:rsid w:val="00A85631"/>
    <w:rPr>
      <w:rFonts w:ascii="Arial Narrow" w:eastAsia="Times New Roman" w:hAnsi="Arial Narrow" w:cs="Times New Roman"/>
      <w:b w:val="0"/>
      <w:szCs w:val="24"/>
      <w:lang w:val="es-ES_tradnl" w:eastAsia="es-ES"/>
    </w:rPr>
  </w:style>
  <w:style w:type="table" w:customStyle="1" w:styleId="NormalTable0">
    <w:name w:val="Normal Table0"/>
    <w:uiPriority w:val="2"/>
    <w:semiHidden/>
    <w:unhideWhenUsed/>
    <w:qFormat/>
    <w:rsid w:val="00A85631"/>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0">
    <w:name w:val="Table Grid0"/>
    <w:rsid w:val="00A85631"/>
    <w:pPr>
      <w:spacing w:after="0" w:line="240" w:lineRule="auto"/>
    </w:pPr>
    <w:rPr>
      <w:rFonts w:eastAsiaTheme="minorEastAsia"/>
      <w:lang w:eastAsia="ja-JP"/>
    </w:rPr>
    <w:tblPr>
      <w:tblCellMar>
        <w:top w:w="0" w:type="dxa"/>
        <w:left w:w="0" w:type="dxa"/>
        <w:bottom w:w="0" w:type="dxa"/>
        <w:right w:w="0" w:type="dxa"/>
      </w:tblCellMar>
    </w:tblPr>
  </w:style>
  <w:style w:type="paragraph" w:styleId="Listaconvietas2">
    <w:name w:val="List Bullet 2"/>
    <w:basedOn w:val="Normal"/>
    <w:uiPriority w:val="99"/>
    <w:unhideWhenUsed/>
    <w:rsid w:val="00A85631"/>
    <w:pPr>
      <w:widowControl w:val="0"/>
      <w:numPr>
        <w:numId w:val="8"/>
      </w:numPr>
      <w:autoSpaceDE/>
      <w:autoSpaceDN/>
      <w:adjustRightInd/>
      <w:contextualSpacing/>
    </w:pPr>
    <w:rPr>
      <w:rFonts w:cs="Calibri Light"/>
      <w:snapToGrid w:val="0"/>
      <w:szCs w:val="22"/>
      <w:lang w:val="es-CL"/>
    </w:rPr>
  </w:style>
  <w:style w:type="paragraph" w:customStyle="1" w:styleId="xl65">
    <w:name w:val="xl65"/>
    <w:basedOn w:val="Normal"/>
    <w:rsid w:val="00A85631"/>
    <w:pP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Default">
    <w:name w:val="Default"/>
    <w:rsid w:val="00A85631"/>
    <w:pPr>
      <w:autoSpaceDE w:val="0"/>
      <w:autoSpaceDN w:val="0"/>
      <w:adjustRightInd w:val="0"/>
      <w:spacing w:after="0" w:line="240" w:lineRule="auto"/>
    </w:pPr>
    <w:rPr>
      <w:rFonts w:ascii="Arial" w:eastAsia="Times New Roman" w:hAnsi="Arial" w:cs="Arial"/>
      <w:color w:val="000000"/>
      <w:sz w:val="24"/>
      <w:szCs w:val="24"/>
      <w:lang w:eastAsia="es-CL"/>
    </w:rPr>
  </w:style>
  <w:style w:type="table" w:customStyle="1" w:styleId="TableGrid1">
    <w:name w:val="Table Grid1"/>
    <w:rsid w:val="00A85631"/>
    <w:pPr>
      <w:spacing w:after="0" w:line="240" w:lineRule="auto"/>
    </w:pPr>
    <w:rPr>
      <w:rFonts w:eastAsiaTheme="minorEastAsia"/>
      <w:lang w:eastAsia="es-CL"/>
    </w:rPr>
    <w:tblPr>
      <w:tblCellMar>
        <w:top w:w="0" w:type="dxa"/>
        <w:left w:w="0" w:type="dxa"/>
        <w:bottom w:w="0" w:type="dxa"/>
        <w:right w:w="0" w:type="dxa"/>
      </w:tblCellMar>
    </w:tblPr>
  </w:style>
  <w:style w:type="character" w:styleId="Mencinsinresolver">
    <w:name w:val="Unresolved Mention"/>
    <w:basedOn w:val="Fuentedeprrafopredeter"/>
    <w:uiPriority w:val="99"/>
    <w:semiHidden/>
    <w:unhideWhenUsed/>
    <w:rsid w:val="00A85631"/>
    <w:rPr>
      <w:color w:val="605E5C"/>
      <w:shd w:val="clear" w:color="auto" w:fill="E1DFDD"/>
    </w:rPr>
  </w:style>
  <w:style w:type="table" w:customStyle="1" w:styleId="TableGrid2">
    <w:name w:val="Table Grid2"/>
    <w:rsid w:val="00A85631"/>
    <w:pPr>
      <w:spacing w:after="0" w:line="240" w:lineRule="auto"/>
    </w:pPr>
    <w:rPr>
      <w:rFonts w:eastAsiaTheme="minorEastAsia"/>
      <w:lang w:eastAsia="es-CL"/>
    </w:rPr>
    <w:tblPr>
      <w:tblCellMar>
        <w:top w:w="0" w:type="dxa"/>
        <w:left w:w="0" w:type="dxa"/>
        <w:bottom w:w="0" w:type="dxa"/>
        <w:right w:w="0" w:type="dxa"/>
      </w:tblCellMar>
    </w:tblPr>
  </w:style>
  <w:style w:type="table" w:styleId="Tablaconcuadrculaclara">
    <w:name w:val="Grid Table Light"/>
    <w:basedOn w:val="Tablanormal"/>
    <w:uiPriority w:val="40"/>
    <w:rsid w:val="00A85631"/>
    <w:pPr>
      <w:spacing w:after="0" w:line="240" w:lineRule="auto"/>
    </w:pPr>
    <w:rPr>
      <w:rFonts w:ascii="Times New Roman" w:eastAsia="Times New Roman" w:hAnsi="Times New Roman" w:cs="Times New Roman"/>
      <w:sz w:val="24"/>
      <w:szCs w:val="24"/>
      <w:lang w:eastAsia="es-C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Vietanumero2">
    <w:name w:val="Viñeta numero 2"/>
    <w:basedOn w:val="Normal"/>
    <w:qFormat/>
    <w:rsid w:val="00A85631"/>
    <w:pPr>
      <w:numPr>
        <w:ilvl w:val="2"/>
        <w:numId w:val="10"/>
      </w:numPr>
      <w:spacing w:before="60" w:after="60"/>
    </w:pPr>
    <w:rPr>
      <w:rFonts w:ascii="HelveticaNeueLT Std" w:eastAsia="Calibri" w:hAnsi="HelveticaNeueLT Std" w:cs="Arial"/>
      <w:color w:val="000000"/>
      <w:szCs w:val="22"/>
      <w:lang w:val="es-CL" w:eastAsia="es-CL"/>
    </w:rPr>
  </w:style>
  <w:style w:type="table" w:styleId="Tabladelista3-nfasis1">
    <w:name w:val="List Table 3 Accent 1"/>
    <w:basedOn w:val="Tablanormal"/>
    <w:uiPriority w:val="48"/>
    <w:rsid w:val="00A85631"/>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Tabladelista3">
    <w:name w:val="List Table 3"/>
    <w:basedOn w:val="Tablanormal"/>
    <w:uiPriority w:val="48"/>
    <w:rsid w:val="00A85631"/>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adelista2-nfasis3">
    <w:name w:val="List Table 2 Accent 3"/>
    <w:basedOn w:val="Tablanormal"/>
    <w:uiPriority w:val="47"/>
    <w:rsid w:val="00A85631"/>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lista2">
    <w:name w:val="List Table 2"/>
    <w:basedOn w:val="Tablanormal"/>
    <w:uiPriority w:val="47"/>
    <w:rsid w:val="00A85631"/>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4">
    <w:name w:val="Grid Table 4"/>
    <w:basedOn w:val="Tablanormal"/>
    <w:uiPriority w:val="49"/>
    <w:rsid w:val="00A8563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6concolores">
    <w:name w:val="Grid Table 6 Colorful"/>
    <w:basedOn w:val="Tablanormal"/>
    <w:uiPriority w:val="51"/>
    <w:rsid w:val="00A85631"/>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normal1">
    <w:name w:val="Plain Table 1"/>
    <w:basedOn w:val="Tablanormal"/>
    <w:uiPriority w:val="41"/>
    <w:rsid w:val="00A8563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unhideWhenUsed/>
    <w:rsid w:val="00A85631"/>
    <w:pPr>
      <w:autoSpaceDE/>
      <w:autoSpaceDN/>
      <w:adjustRightInd/>
      <w:spacing w:before="100" w:beforeAutospacing="1" w:after="100" w:afterAutospacing="1"/>
      <w:jc w:val="left"/>
    </w:pPr>
    <w:rPr>
      <w:rFonts w:ascii="Times New Roman" w:hAnsi="Times New Roman"/>
      <w:sz w:val="24"/>
      <w:szCs w:val="24"/>
      <w:lang w:val="es-CL" w:eastAsia="es-CL"/>
    </w:rPr>
  </w:style>
  <w:style w:type="table" w:customStyle="1" w:styleId="Tablaconcuadrcula4">
    <w:name w:val="Tabla con cuadrícula4"/>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
    <w:name w:val="Tabla con cuadrícula9"/>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
    <w:name w:val="Tabla con cuadrícula12"/>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
    <w:name w:val="Tabla con cuadrícula13"/>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4">
    <w:name w:val="Tabla con cuadrícula14"/>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
    <w:name w:val="Tabla con cuadrícula15"/>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
    <w:name w:val="Tabla con cuadrícula16"/>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7">
    <w:name w:val="Tabla con cuadrícula17"/>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8">
    <w:name w:val="Tabla con cuadrícula18"/>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9">
    <w:name w:val="Tabla con cuadrícula19"/>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
    <w:name w:val="Tabla con cuadrícula20"/>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
    <w:name w:val="Tabla con cuadrícula22"/>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4">
    <w:name w:val="Tabla con cuadrícula24"/>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5">
    <w:name w:val="Tabla con cuadrícula25"/>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
    <w:name w:val="Tabla con cuadrícula26"/>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7">
    <w:name w:val="Tabla con cuadrícula27"/>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8">
    <w:name w:val="Tabla con cuadrícula28"/>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9">
    <w:name w:val="Tabla con cuadrícula29"/>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0">
    <w:name w:val="Tabla con cuadrícula30"/>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
    <w:name w:val="Tabla con cuadrícula31"/>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2">
    <w:name w:val="Tabla con cuadrícula32"/>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3">
    <w:name w:val="Tabla con cuadrícula33"/>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4">
    <w:name w:val="Tabla con cuadrícula34"/>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5">
    <w:name w:val="Tabla con cuadrícula35"/>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6">
    <w:name w:val="Tabla con cuadrícula36"/>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7">
    <w:name w:val="Tabla con cuadrícula37"/>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8">
    <w:name w:val="Tabla con cuadrícula38"/>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9">
    <w:name w:val="Tabla con cuadrícula39"/>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0">
    <w:name w:val="Tabla con cuadrícula40"/>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
    <w:name w:val="Tabla con cuadrícula41"/>
    <w:basedOn w:val="Tablanormal"/>
    <w:next w:val="Tablaconcuadrcula"/>
    <w:uiPriority w:val="39"/>
    <w:rsid w:val="00A856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8">
    <w:name w:val="Estilo8"/>
    <w:uiPriority w:val="99"/>
    <w:rsid w:val="00A85631"/>
    <w:pPr>
      <w:numPr>
        <w:numId w:val="11"/>
      </w:numPr>
    </w:pPr>
  </w:style>
  <w:style w:type="table" w:customStyle="1" w:styleId="TableGrid3">
    <w:name w:val="Table Grid3"/>
    <w:rsid w:val="00A85631"/>
    <w:pPr>
      <w:spacing w:after="0" w:line="240" w:lineRule="auto"/>
    </w:pPr>
    <w:rPr>
      <w:rFonts w:eastAsiaTheme="minorEastAsia"/>
      <w:lang w:eastAsia="es-CL"/>
    </w:rPr>
    <w:tblPr>
      <w:tblCellMar>
        <w:top w:w="0" w:type="dxa"/>
        <w:left w:w="0" w:type="dxa"/>
        <w:bottom w:w="0" w:type="dxa"/>
        <w:right w:w="0" w:type="dxa"/>
      </w:tblCellMar>
    </w:tblPr>
  </w:style>
  <w:style w:type="character" w:customStyle="1" w:styleId="cla">
    <w:name w:val="cla"/>
    <w:basedOn w:val="Fuentedeprrafopredeter"/>
    <w:rsid w:val="00A85631"/>
    <w:rPr>
      <w:rFonts w:ascii="Univers" w:hAnsi="Univers"/>
      <w:b/>
      <w:caps/>
      <w:noProof w:val="0"/>
      <w:sz w:val="24"/>
      <w:u w:val="none"/>
      <w:lang w:val="es-ES_tradnl"/>
    </w:rPr>
  </w:style>
  <w:style w:type="paragraph" w:styleId="Sangradetextonormal">
    <w:name w:val="Body Text Indent"/>
    <w:basedOn w:val="Normal"/>
    <w:link w:val="SangradetextonormalCar"/>
    <w:uiPriority w:val="99"/>
    <w:rsid w:val="00A85631"/>
    <w:pPr>
      <w:widowControl w:val="0"/>
      <w:autoSpaceDE/>
      <w:autoSpaceDN/>
      <w:adjustRightInd/>
      <w:spacing w:line="288" w:lineRule="auto"/>
      <w:ind w:left="432"/>
    </w:pPr>
    <w:rPr>
      <w:rFonts w:cs="Calibri Light"/>
      <w:snapToGrid w:val="0"/>
      <w:szCs w:val="22"/>
      <w:lang w:val="es-CL"/>
    </w:rPr>
  </w:style>
  <w:style w:type="character" w:customStyle="1" w:styleId="SangradetextonormalCar">
    <w:name w:val="Sangría de texto normal Car"/>
    <w:basedOn w:val="Fuentedeprrafopredeter"/>
    <w:link w:val="Sangradetextonormal"/>
    <w:uiPriority w:val="99"/>
    <w:rsid w:val="00A85631"/>
    <w:rPr>
      <w:rFonts w:ascii="Arial Narrow" w:eastAsia="Times New Roman" w:hAnsi="Arial Narrow" w:cs="Calibri Light"/>
      <w:snapToGrid w:val="0"/>
      <w:lang w:eastAsia="es-ES"/>
    </w:rPr>
  </w:style>
  <w:style w:type="paragraph" w:styleId="Sangra2detindependiente">
    <w:name w:val="Body Text Indent 2"/>
    <w:basedOn w:val="Normal"/>
    <w:link w:val="Sangra2detindependienteCar"/>
    <w:uiPriority w:val="99"/>
    <w:rsid w:val="00A85631"/>
    <w:pPr>
      <w:widowControl w:val="0"/>
      <w:autoSpaceDE/>
      <w:autoSpaceDN/>
      <w:adjustRightInd/>
      <w:spacing w:line="288" w:lineRule="auto"/>
      <w:ind w:left="851"/>
    </w:pPr>
    <w:rPr>
      <w:rFonts w:cs="Calibri Light"/>
      <w:snapToGrid w:val="0"/>
      <w:szCs w:val="22"/>
      <w:lang w:val="es-CL"/>
    </w:rPr>
  </w:style>
  <w:style w:type="character" w:customStyle="1" w:styleId="Sangra2detindependienteCar">
    <w:name w:val="Sangría 2 de t. independiente Car"/>
    <w:basedOn w:val="Fuentedeprrafopredeter"/>
    <w:link w:val="Sangra2detindependiente"/>
    <w:uiPriority w:val="99"/>
    <w:rsid w:val="00A85631"/>
    <w:rPr>
      <w:rFonts w:ascii="Arial Narrow" w:eastAsia="Times New Roman" w:hAnsi="Arial Narrow" w:cs="Calibri Light"/>
      <w:snapToGrid w:val="0"/>
      <w:lang w:eastAsia="es-ES"/>
    </w:rPr>
  </w:style>
  <w:style w:type="paragraph" w:styleId="Sangra3detindependiente">
    <w:name w:val="Body Text Indent 3"/>
    <w:basedOn w:val="Normal"/>
    <w:link w:val="Sangra3detindependienteCar"/>
    <w:uiPriority w:val="99"/>
    <w:rsid w:val="00A85631"/>
    <w:pPr>
      <w:widowControl w:val="0"/>
      <w:autoSpaceDE/>
      <w:autoSpaceDN/>
      <w:adjustRightInd/>
      <w:spacing w:line="288" w:lineRule="auto"/>
      <w:ind w:left="426"/>
    </w:pPr>
    <w:rPr>
      <w:rFonts w:cs="Calibri Light"/>
      <w:snapToGrid w:val="0"/>
      <w:szCs w:val="22"/>
      <w:lang w:val="es-CL"/>
    </w:rPr>
  </w:style>
  <w:style w:type="character" w:customStyle="1" w:styleId="Sangra3detindependienteCar">
    <w:name w:val="Sangría 3 de t. independiente Car"/>
    <w:basedOn w:val="Fuentedeprrafopredeter"/>
    <w:link w:val="Sangra3detindependiente"/>
    <w:uiPriority w:val="99"/>
    <w:rsid w:val="00A85631"/>
    <w:rPr>
      <w:rFonts w:ascii="Arial Narrow" w:eastAsia="Times New Roman" w:hAnsi="Arial Narrow" w:cs="Calibri Light"/>
      <w:snapToGrid w:val="0"/>
      <w:lang w:eastAsia="es-ES"/>
    </w:rPr>
  </w:style>
  <w:style w:type="paragraph" w:styleId="Textoindependiente2">
    <w:name w:val="Body Text 2"/>
    <w:basedOn w:val="Normal"/>
    <w:link w:val="Textoindependiente2Car"/>
    <w:uiPriority w:val="99"/>
    <w:rsid w:val="00A85631"/>
    <w:pPr>
      <w:widowControl w:val="0"/>
      <w:tabs>
        <w:tab w:val="left" w:pos="6096"/>
      </w:tabs>
      <w:autoSpaceDE/>
      <w:autoSpaceDN/>
      <w:adjustRightInd/>
      <w:spacing w:line="288" w:lineRule="auto"/>
      <w:ind w:left="357" w:right="4302"/>
    </w:pPr>
    <w:rPr>
      <w:rFonts w:cs="Calibri Light"/>
      <w:snapToGrid w:val="0"/>
      <w:szCs w:val="22"/>
      <w:lang w:val="es-CL"/>
    </w:rPr>
  </w:style>
  <w:style w:type="character" w:customStyle="1" w:styleId="Textoindependiente2Car">
    <w:name w:val="Texto independiente 2 Car"/>
    <w:basedOn w:val="Fuentedeprrafopredeter"/>
    <w:link w:val="Textoindependiente2"/>
    <w:uiPriority w:val="99"/>
    <w:rsid w:val="00A85631"/>
    <w:rPr>
      <w:rFonts w:ascii="Arial Narrow" w:eastAsia="Times New Roman" w:hAnsi="Arial Narrow" w:cs="Calibri Light"/>
      <w:snapToGrid w:val="0"/>
      <w:lang w:eastAsia="es-ES"/>
    </w:rPr>
  </w:style>
  <w:style w:type="paragraph" w:styleId="Textoindependiente3">
    <w:name w:val="Body Text 3"/>
    <w:basedOn w:val="Normal"/>
    <w:link w:val="Textoindependiente3Car"/>
    <w:uiPriority w:val="99"/>
    <w:rsid w:val="00A85631"/>
    <w:pPr>
      <w:widowControl w:val="0"/>
      <w:autoSpaceDE/>
      <w:autoSpaceDN/>
      <w:adjustRightInd/>
      <w:spacing w:line="288" w:lineRule="auto"/>
      <w:ind w:left="357"/>
      <w:jc w:val="center"/>
    </w:pPr>
    <w:rPr>
      <w:rFonts w:ascii="Ingendesa" w:hAnsi="Ingendesa" w:cs="Calibri Light"/>
      <w:b/>
      <w:kern w:val="24"/>
      <w:sz w:val="48"/>
      <w:szCs w:val="22"/>
      <w:lang w:val="es-CL"/>
    </w:rPr>
  </w:style>
  <w:style w:type="character" w:customStyle="1" w:styleId="Textoindependiente3Car">
    <w:name w:val="Texto independiente 3 Car"/>
    <w:basedOn w:val="Fuentedeprrafopredeter"/>
    <w:link w:val="Textoindependiente3"/>
    <w:uiPriority w:val="99"/>
    <w:rsid w:val="00A85631"/>
    <w:rPr>
      <w:rFonts w:ascii="Ingendesa" w:eastAsia="Times New Roman" w:hAnsi="Ingendesa" w:cs="Calibri Light"/>
      <w:b/>
      <w:kern w:val="24"/>
      <w:sz w:val="48"/>
      <w:lang w:eastAsia="es-ES"/>
    </w:rPr>
  </w:style>
  <w:style w:type="paragraph" w:styleId="Textosinformato">
    <w:name w:val="Plain Text"/>
    <w:basedOn w:val="Normal"/>
    <w:link w:val="TextosinformatoCar"/>
    <w:rsid w:val="00A85631"/>
    <w:pPr>
      <w:autoSpaceDE/>
      <w:autoSpaceDN/>
      <w:adjustRightInd/>
      <w:ind w:left="357"/>
    </w:pPr>
    <w:rPr>
      <w:rFonts w:ascii="Courier New" w:hAnsi="Courier New" w:cs="Calibri Light"/>
      <w:sz w:val="20"/>
      <w:szCs w:val="22"/>
      <w:lang w:val="es-CL"/>
    </w:rPr>
  </w:style>
  <w:style w:type="character" w:customStyle="1" w:styleId="TextosinformatoCar">
    <w:name w:val="Texto sin formato Car"/>
    <w:basedOn w:val="Fuentedeprrafopredeter"/>
    <w:link w:val="Textosinformato"/>
    <w:rsid w:val="00A85631"/>
    <w:rPr>
      <w:rFonts w:ascii="Courier New" w:eastAsia="Times New Roman" w:hAnsi="Courier New" w:cs="Calibri Light"/>
      <w:sz w:val="20"/>
      <w:lang w:eastAsia="es-ES"/>
    </w:rPr>
  </w:style>
  <w:style w:type="paragraph" w:styleId="ndice1">
    <w:name w:val="index 1"/>
    <w:basedOn w:val="Normal"/>
    <w:next w:val="Normal"/>
    <w:autoRedefine/>
    <w:semiHidden/>
    <w:rsid w:val="00A85631"/>
    <w:pPr>
      <w:widowControl w:val="0"/>
      <w:autoSpaceDE/>
      <w:autoSpaceDN/>
      <w:adjustRightInd/>
      <w:ind w:left="240" w:hanging="240"/>
    </w:pPr>
    <w:rPr>
      <w:rFonts w:asciiTheme="minorHAnsi" w:hAnsiTheme="minorHAnsi" w:cstheme="minorHAnsi"/>
      <w:snapToGrid w:val="0"/>
      <w:sz w:val="20"/>
      <w:szCs w:val="22"/>
      <w:lang w:val="es-CL"/>
    </w:rPr>
  </w:style>
  <w:style w:type="character" w:customStyle="1" w:styleId="clausu">
    <w:name w:val="clausu"/>
    <w:basedOn w:val="Fuentedeprrafopredeter"/>
    <w:rsid w:val="00A85631"/>
    <w:rPr>
      <w:rFonts w:ascii="Times New Roman" w:hAnsi="Times New Roman"/>
      <w:b/>
      <w:noProof w:val="0"/>
      <w:sz w:val="24"/>
      <w:lang w:val="es-ES_tradnl"/>
    </w:rPr>
  </w:style>
  <w:style w:type="paragraph" w:customStyle="1" w:styleId="Ttulo2ROJO">
    <w:name w:val="Título 2.ROJO"/>
    <w:basedOn w:val="Normal"/>
    <w:next w:val="Normal"/>
    <w:rsid w:val="00A85631"/>
    <w:pPr>
      <w:keepNext/>
      <w:tabs>
        <w:tab w:val="left" w:pos="993"/>
      </w:tabs>
      <w:autoSpaceDE/>
      <w:autoSpaceDN/>
      <w:adjustRightInd/>
      <w:ind w:left="993" w:hanging="993"/>
      <w:outlineLvl w:val="1"/>
    </w:pPr>
    <w:rPr>
      <w:rFonts w:ascii="Arial" w:hAnsi="Arial" w:cs="Calibri Light"/>
      <w:b/>
      <w:color w:val="FF0000"/>
      <w:szCs w:val="22"/>
      <w:u w:val="single"/>
      <w:lang w:val="es-CL"/>
    </w:rPr>
  </w:style>
  <w:style w:type="paragraph" w:customStyle="1" w:styleId="SV95">
    <w:name w:val="SV95"/>
    <w:basedOn w:val="Normal"/>
    <w:rsid w:val="00A85631"/>
    <w:pPr>
      <w:framePr w:w="2308" w:h="835" w:hRule="exact" w:wrap="auto" w:vAnchor="page" w:hAnchor="page" w:x="1153" w:y="1009" w:anchorLock="1"/>
      <w:autoSpaceDE/>
      <w:autoSpaceDN/>
      <w:adjustRightInd/>
      <w:spacing w:line="9120" w:lineRule="auto"/>
      <w:ind w:left="357"/>
    </w:pPr>
    <w:rPr>
      <w:rFonts w:ascii="HQ_96" w:hAnsi="HQ_96" w:cs="Calibri Light"/>
      <w:sz w:val="74"/>
      <w:szCs w:val="22"/>
      <w:lang w:val="fr-CA"/>
    </w:rPr>
  </w:style>
  <w:style w:type="paragraph" w:styleId="Textodebloque">
    <w:name w:val="Block Text"/>
    <w:basedOn w:val="Normal"/>
    <w:rsid w:val="00A85631"/>
    <w:pPr>
      <w:widowControl w:val="0"/>
      <w:autoSpaceDE/>
      <w:autoSpaceDN/>
      <w:adjustRightInd/>
      <w:ind w:left="397" w:right="51"/>
    </w:pPr>
    <w:rPr>
      <w:rFonts w:cs="Calibri Light"/>
      <w:snapToGrid w:val="0"/>
      <w:szCs w:val="22"/>
      <w:lang w:val="es-CL"/>
    </w:rPr>
  </w:style>
  <w:style w:type="paragraph" w:customStyle="1" w:styleId="t43">
    <w:name w:val="t43"/>
    <w:basedOn w:val="Normal"/>
    <w:rsid w:val="00A85631"/>
    <w:pPr>
      <w:widowControl w:val="0"/>
      <w:tabs>
        <w:tab w:val="left" w:pos="425"/>
        <w:tab w:val="left" w:pos="709"/>
        <w:tab w:val="left" w:pos="851"/>
        <w:tab w:val="left" w:pos="992"/>
        <w:tab w:val="left" w:pos="1276"/>
        <w:tab w:val="left" w:pos="1559"/>
        <w:tab w:val="left" w:pos="1843"/>
        <w:tab w:val="left" w:pos="7938"/>
      </w:tabs>
      <w:overflowPunct w:val="0"/>
      <w:spacing w:line="288" w:lineRule="auto"/>
      <w:ind w:left="357"/>
      <w:jc w:val="center"/>
      <w:textAlignment w:val="baseline"/>
    </w:pPr>
    <w:rPr>
      <w:rFonts w:ascii="Arial" w:hAnsi="Arial" w:cs="Calibri Light"/>
      <w:b/>
      <w:snapToGrid w:val="0"/>
      <w:szCs w:val="22"/>
      <w:lang w:val="es-CL"/>
    </w:rPr>
  </w:style>
  <w:style w:type="paragraph" w:customStyle="1" w:styleId="BodyText21">
    <w:name w:val="Body Text 21"/>
    <w:basedOn w:val="Normal"/>
    <w:rsid w:val="00A85631"/>
    <w:pPr>
      <w:widowControl w:val="0"/>
      <w:tabs>
        <w:tab w:val="left" w:pos="426"/>
        <w:tab w:val="left" w:pos="851"/>
        <w:tab w:val="left" w:pos="1418"/>
        <w:tab w:val="left" w:pos="1985"/>
        <w:tab w:val="left" w:pos="2552"/>
      </w:tabs>
      <w:autoSpaceDE/>
      <w:autoSpaceDN/>
      <w:adjustRightInd/>
      <w:spacing w:line="312" w:lineRule="auto"/>
      <w:ind w:left="426"/>
    </w:pPr>
    <w:rPr>
      <w:rFonts w:ascii="Times New Roman" w:hAnsi="Times New Roman" w:cs="Calibri Light"/>
      <w:snapToGrid w:val="0"/>
      <w:szCs w:val="22"/>
      <w:lang w:val="es-CL"/>
    </w:rPr>
  </w:style>
  <w:style w:type="paragraph" w:customStyle="1" w:styleId="TITU05">
    <w:name w:val="TITU05"/>
    <w:basedOn w:val="Normal"/>
    <w:rsid w:val="00A85631"/>
    <w:pPr>
      <w:tabs>
        <w:tab w:val="left" w:pos="-1008"/>
        <w:tab w:val="left" w:pos="-288"/>
        <w:tab w:val="left" w:pos="0"/>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514"/>
        <w:tab w:val="left" w:pos="9072"/>
        <w:tab w:val="left" w:pos="9360"/>
      </w:tabs>
      <w:suppressAutoHyphens/>
      <w:autoSpaceDE/>
      <w:autoSpaceDN/>
      <w:adjustRightInd/>
      <w:spacing w:line="311" w:lineRule="auto"/>
      <w:ind w:left="357"/>
    </w:pPr>
    <w:rPr>
      <w:rFonts w:cs="Calibri Light"/>
      <w:spacing w:val="-3"/>
      <w:szCs w:val="22"/>
      <w:lang w:val="es-CL"/>
    </w:rPr>
  </w:style>
  <w:style w:type="paragraph" w:customStyle="1" w:styleId="xl24">
    <w:name w:val="xl24"/>
    <w:basedOn w:val="Normal"/>
    <w:rsid w:val="00A85631"/>
    <w:pPr>
      <w:autoSpaceDE/>
      <w:autoSpaceDN/>
      <w:adjustRightInd/>
      <w:spacing w:before="100" w:beforeAutospacing="1" w:after="100" w:afterAutospacing="1"/>
      <w:ind w:left="357"/>
    </w:pPr>
    <w:rPr>
      <w:rFonts w:ascii="Times New Roman" w:hAnsi="Times New Roman" w:cs="Calibri Light"/>
      <w:szCs w:val="24"/>
      <w:lang w:val="es-ES"/>
    </w:rPr>
  </w:style>
  <w:style w:type="paragraph" w:customStyle="1" w:styleId="xl25">
    <w:name w:val="xl25"/>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jc w:val="center"/>
    </w:pPr>
    <w:rPr>
      <w:rFonts w:ascii="Times New Roman" w:hAnsi="Times New Roman" w:cs="Calibri Light"/>
      <w:szCs w:val="24"/>
      <w:lang w:val="es-ES"/>
    </w:rPr>
  </w:style>
  <w:style w:type="paragraph" w:customStyle="1" w:styleId="xl26">
    <w:name w:val="xl26"/>
    <w:basedOn w:val="Normal"/>
    <w:rsid w:val="00A85631"/>
    <w:pPr>
      <w:autoSpaceDE/>
      <w:autoSpaceDN/>
      <w:adjustRightInd/>
      <w:spacing w:before="100" w:beforeAutospacing="1" w:after="100" w:afterAutospacing="1"/>
      <w:ind w:left="357"/>
    </w:pPr>
    <w:rPr>
      <w:rFonts w:ascii="Arial" w:hAnsi="Arial" w:cs="Arial"/>
      <w:b/>
      <w:bCs/>
      <w:szCs w:val="24"/>
      <w:lang w:val="es-ES"/>
    </w:rPr>
  </w:style>
  <w:style w:type="paragraph" w:customStyle="1" w:styleId="xl27">
    <w:name w:val="xl27"/>
    <w:basedOn w:val="Normal"/>
    <w:rsid w:val="00A85631"/>
    <w:pPr>
      <w:autoSpaceDE/>
      <w:autoSpaceDN/>
      <w:adjustRightInd/>
      <w:spacing w:before="100" w:beforeAutospacing="1" w:after="100" w:afterAutospacing="1"/>
      <w:ind w:left="357"/>
      <w:jc w:val="center"/>
    </w:pPr>
    <w:rPr>
      <w:rFonts w:ascii="Times New Roman" w:hAnsi="Times New Roman" w:cs="Calibri Light"/>
      <w:szCs w:val="24"/>
      <w:lang w:val="es-ES"/>
    </w:rPr>
  </w:style>
  <w:style w:type="paragraph" w:customStyle="1" w:styleId="xl28">
    <w:name w:val="xl28"/>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jc w:val="center"/>
      <w:textAlignment w:val="center"/>
    </w:pPr>
    <w:rPr>
      <w:rFonts w:ascii="Times New Roman" w:hAnsi="Times New Roman" w:cs="Calibri Light"/>
      <w:szCs w:val="24"/>
      <w:lang w:val="es-ES"/>
    </w:rPr>
  </w:style>
  <w:style w:type="paragraph" w:customStyle="1" w:styleId="xl29">
    <w:name w:val="xl29"/>
    <w:basedOn w:val="Normal"/>
    <w:rsid w:val="00A85631"/>
    <w:pPr>
      <w:autoSpaceDE/>
      <w:autoSpaceDN/>
      <w:adjustRightInd/>
      <w:spacing w:before="100" w:beforeAutospacing="1" w:after="100" w:afterAutospacing="1"/>
      <w:ind w:left="357"/>
    </w:pPr>
    <w:rPr>
      <w:rFonts w:ascii="Arial" w:hAnsi="Arial" w:cs="Arial"/>
      <w:b/>
      <w:bCs/>
      <w:szCs w:val="24"/>
      <w:lang w:val="es-ES"/>
    </w:rPr>
  </w:style>
  <w:style w:type="paragraph" w:customStyle="1" w:styleId="xl30">
    <w:name w:val="xl30"/>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pPr>
    <w:rPr>
      <w:rFonts w:ascii="Times New Roman" w:hAnsi="Times New Roman" w:cs="Calibri Light"/>
      <w:szCs w:val="24"/>
      <w:lang w:val="es-ES"/>
    </w:rPr>
  </w:style>
  <w:style w:type="paragraph" w:customStyle="1" w:styleId="xl31">
    <w:name w:val="xl31"/>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jc w:val="center"/>
      <w:textAlignment w:val="top"/>
    </w:pPr>
    <w:rPr>
      <w:rFonts w:ascii="Times New Roman" w:hAnsi="Times New Roman" w:cs="Calibri Light"/>
      <w:szCs w:val="24"/>
      <w:lang w:val="es-ES"/>
    </w:rPr>
  </w:style>
  <w:style w:type="paragraph" w:customStyle="1" w:styleId="xl32">
    <w:name w:val="xl32"/>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pPr>
    <w:rPr>
      <w:rFonts w:ascii="Arial" w:hAnsi="Arial" w:cs="Arial"/>
      <w:b/>
      <w:bCs/>
      <w:szCs w:val="24"/>
      <w:lang w:val="es-ES"/>
    </w:rPr>
  </w:style>
  <w:style w:type="paragraph" w:customStyle="1" w:styleId="xl33">
    <w:name w:val="xl33"/>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jc w:val="center"/>
    </w:pPr>
    <w:rPr>
      <w:rFonts w:ascii="Times New Roman" w:hAnsi="Times New Roman" w:cs="Calibri Light"/>
      <w:szCs w:val="24"/>
      <w:lang w:val="es-ES"/>
    </w:rPr>
  </w:style>
  <w:style w:type="paragraph" w:customStyle="1" w:styleId="xl34">
    <w:name w:val="xl34"/>
    <w:basedOn w:val="Normal"/>
    <w:rsid w:val="00A85631"/>
    <w:pPr>
      <w:autoSpaceDE/>
      <w:autoSpaceDN/>
      <w:adjustRightInd/>
      <w:spacing w:before="100" w:beforeAutospacing="1" w:after="100" w:afterAutospacing="1"/>
      <w:ind w:left="357"/>
      <w:textAlignment w:val="top"/>
    </w:pPr>
    <w:rPr>
      <w:rFonts w:ascii="Times New Roman" w:hAnsi="Times New Roman" w:cs="Calibri Light"/>
      <w:szCs w:val="24"/>
      <w:lang w:val="es-ES"/>
    </w:rPr>
  </w:style>
  <w:style w:type="paragraph" w:customStyle="1" w:styleId="xl35">
    <w:name w:val="xl35"/>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textAlignment w:val="center"/>
    </w:pPr>
    <w:rPr>
      <w:rFonts w:ascii="Times New Roman" w:hAnsi="Times New Roman" w:cs="Calibri Light"/>
      <w:szCs w:val="24"/>
      <w:lang w:val="es-ES"/>
    </w:rPr>
  </w:style>
  <w:style w:type="paragraph" w:customStyle="1" w:styleId="xl36">
    <w:name w:val="xl36"/>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pPr>
    <w:rPr>
      <w:rFonts w:ascii="Times New Roman" w:hAnsi="Times New Roman" w:cs="Calibri Light"/>
      <w:szCs w:val="24"/>
      <w:lang w:val="es-ES"/>
    </w:rPr>
  </w:style>
  <w:style w:type="paragraph" w:customStyle="1" w:styleId="xl37">
    <w:name w:val="xl37"/>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jc w:val="center"/>
      <w:textAlignment w:val="center"/>
    </w:pPr>
    <w:rPr>
      <w:rFonts w:ascii="Times New Roman" w:hAnsi="Times New Roman" w:cs="Calibri Light"/>
      <w:szCs w:val="24"/>
      <w:lang w:val="es-ES"/>
    </w:rPr>
  </w:style>
  <w:style w:type="paragraph" w:customStyle="1" w:styleId="xl38">
    <w:name w:val="xl38"/>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jc w:val="center"/>
    </w:pPr>
    <w:rPr>
      <w:rFonts w:ascii="Times New Roman" w:hAnsi="Times New Roman" w:cs="Calibri Light"/>
      <w:szCs w:val="24"/>
      <w:lang w:val="es-ES"/>
    </w:rPr>
  </w:style>
  <w:style w:type="paragraph" w:customStyle="1" w:styleId="xl39">
    <w:name w:val="xl39"/>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pPr>
    <w:rPr>
      <w:rFonts w:ascii="Times New Roman" w:hAnsi="Times New Roman" w:cs="Calibri Light"/>
      <w:szCs w:val="24"/>
      <w:lang w:val="es-ES"/>
    </w:rPr>
  </w:style>
  <w:style w:type="paragraph" w:customStyle="1" w:styleId="xl40">
    <w:name w:val="xl40"/>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41">
    <w:name w:val="xl41"/>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jc w:val="center"/>
      <w:textAlignment w:val="top"/>
    </w:pPr>
    <w:rPr>
      <w:rFonts w:ascii="Arial" w:hAnsi="Arial" w:cs="Arial"/>
      <w:b/>
      <w:bCs/>
      <w:szCs w:val="24"/>
      <w:lang w:val="es-ES"/>
    </w:rPr>
  </w:style>
  <w:style w:type="paragraph" w:customStyle="1" w:styleId="xl42">
    <w:name w:val="xl42"/>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left="357"/>
      <w:textAlignment w:val="center"/>
    </w:pPr>
    <w:rPr>
      <w:rFonts w:ascii="Arial" w:hAnsi="Arial" w:cs="Arial"/>
      <w:b/>
      <w:bCs/>
      <w:szCs w:val="22"/>
      <w:lang w:val="es-ES"/>
    </w:rPr>
  </w:style>
  <w:style w:type="paragraph" w:customStyle="1" w:styleId="xl43">
    <w:name w:val="xl43"/>
    <w:basedOn w:val="Normal"/>
    <w:rsid w:val="00A85631"/>
    <w:pPr>
      <w:pBdr>
        <w:top w:val="single" w:sz="4" w:space="0" w:color="auto"/>
        <w:left w:val="single" w:sz="4" w:space="0" w:color="auto"/>
        <w:bottom w:val="single" w:sz="4" w:space="0" w:color="auto"/>
      </w:pBdr>
      <w:autoSpaceDE/>
      <w:autoSpaceDN/>
      <w:adjustRightInd/>
      <w:spacing w:before="100" w:beforeAutospacing="1" w:after="100" w:afterAutospacing="1"/>
      <w:ind w:left="357"/>
      <w:textAlignment w:val="top"/>
    </w:pPr>
    <w:rPr>
      <w:rFonts w:ascii="Arial" w:hAnsi="Arial" w:cs="Arial"/>
      <w:i/>
      <w:iCs/>
      <w:szCs w:val="24"/>
      <w:lang w:val="es-ES"/>
    </w:rPr>
  </w:style>
  <w:style w:type="paragraph" w:customStyle="1" w:styleId="xl44">
    <w:name w:val="xl44"/>
    <w:basedOn w:val="Normal"/>
    <w:rsid w:val="00A85631"/>
    <w:pPr>
      <w:pBdr>
        <w:top w:val="single" w:sz="4" w:space="0" w:color="auto"/>
        <w:bottom w:val="single" w:sz="4" w:space="0" w:color="auto"/>
      </w:pBdr>
      <w:autoSpaceDE/>
      <w:autoSpaceDN/>
      <w:adjustRightInd/>
      <w:spacing w:before="100" w:beforeAutospacing="1" w:after="100" w:afterAutospacing="1"/>
      <w:ind w:left="357"/>
      <w:textAlignment w:val="top"/>
    </w:pPr>
    <w:rPr>
      <w:rFonts w:ascii="Arial" w:hAnsi="Arial" w:cs="Arial"/>
      <w:i/>
      <w:iCs/>
      <w:szCs w:val="24"/>
      <w:lang w:val="es-ES"/>
    </w:rPr>
  </w:style>
  <w:style w:type="paragraph" w:customStyle="1" w:styleId="xl45">
    <w:name w:val="xl45"/>
    <w:basedOn w:val="Normal"/>
    <w:rsid w:val="00A85631"/>
    <w:pPr>
      <w:pBdr>
        <w:top w:val="single" w:sz="4" w:space="0" w:color="auto"/>
        <w:bottom w:val="single" w:sz="4" w:space="0" w:color="auto"/>
        <w:right w:val="single" w:sz="4" w:space="0" w:color="auto"/>
      </w:pBdr>
      <w:autoSpaceDE/>
      <w:autoSpaceDN/>
      <w:adjustRightInd/>
      <w:spacing w:before="100" w:beforeAutospacing="1" w:after="100" w:afterAutospacing="1"/>
      <w:ind w:left="357"/>
      <w:textAlignment w:val="top"/>
    </w:pPr>
    <w:rPr>
      <w:rFonts w:ascii="Arial" w:hAnsi="Arial" w:cs="Arial"/>
      <w:i/>
      <w:iCs/>
      <w:szCs w:val="24"/>
      <w:lang w:val="es-ES"/>
    </w:rPr>
  </w:style>
  <w:style w:type="paragraph" w:customStyle="1" w:styleId="xl46">
    <w:name w:val="xl46"/>
    <w:basedOn w:val="Normal"/>
    <w:rsid w:val="00A85631"/>
    <w:pPr>
      <w:pBdr>
        <w:top w:val="single" w:sz="4" w:space="0" w:color="auto"/>
        <w:left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47">
    <w:name w:val="xl47"/>
    <w:basedOn w:val="Normal"/>
    <w:rsid w:val="00A85631"/>
    <w:pPr>
      <w:pBdr>
        <w:top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48">
    <w:name w:val="xl48"/>
    <w:basedOn w:val="Normal"/>
    <w:rsid w:val="00A85631"/>
    <w:pPr>
      <w:pBdr>
        <w:top w:val="single" w:sz="4" w:space="0" w:color="auto"/>
        <w:right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49">
    <w:name w:val="xl49"/>
    <w:basedOn w:val="Normal"/>
    <w:rsid w:val="00A85631"/>
    <w:pPr>
      <w:pBdr>
        <w:left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50">
    <w:name w:val="xl50"/>
    <w:basedOn w:val="Normal"/>
    <w:rsid w:val="00A85631"/>
    <w:pP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51">
    <w:name w:val="xl51"/>
    <w:basedOn w:val="Normal"/>
    <w:rsid w:val="00A85631"/>
    <w:pPr>
      <w:pBdr>
        <w:right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52">
    <w:name w:val="xl52"/>
    <w:basedOn w:val="Normal"/>
    <w:rsid w:val="00A85631"/>
    <w:pPr>
      <w:pBdr>
        <w:left w:val="single" w:sz="4" w:space="0" w:color="auto"/>
        <w:bottom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53">
    <w:name w:val="xl53"/>
    <w:basedOn w:val="Normal"/>
    <w:rsid w:val="00A85631"/>
    <w:pPr>
      <w:pBdr>
        <w:bottom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54">
    <w:name w:val="xl54"/>
    <w:basedOn w:val="Normal"/>
    <w:rsid w:val="00A85631"/>
    <w:pPr>
      <w:pBdr>
        <w:bottom w:val="single" w:sz="4" w:space="0" w:color="auto"/>
        <w:right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55">
    <w:name w:val="xl55"/>
    <w:basedOn w:val="Normal"/>
    <w:rsid w:val="00A85631"/>
    <w:pPr>
      <w:pBdr>
        <w:top w:val="single" w:sz="4" w:space="0" w:color="auto"/>
        <w:left w:val="single" w:sz="4" w:space="0" w:color="auto"/>
        <w:bottom w:val="single" w:sz="4" w:space="0" w:color="auto"/>
      </w:pBdr>
      <w:autoSpaceDE/>
      <w:autoSpaceDN/>
      <w:adjustRightInd/>
      <w:spacing w:before="100" w:beforeAutospacing="1" w:after="100" w:afterAutospacing="1"/>
      <w:ind w:left="357"/>
    </w:pPr>
    <w:rPr>
      <w:rFonts w:ascii="Times New Roman" w:hAnsi="Times New Roman" w:cs="Calibri Light"/>
      <w:szCs w:val="24"/>
      <w:lang w:val="es-ES"/>
    </w:rPr>
  </w:style>
  <w:style w:type="paragraph" w:customStyle="1" w:styleId="xl56">
    <w:name w:val="xl56"/>
    <w:basedOn w:val="Normal"/>
    <w:rsid w:val="00A85631"/>
    <w:pPr>
      <w:pBdr>
        <w:top w:val="single" w:sz="4" w:space="0" w:color="auto"/>
        <w:bottom w:val="single" w:sz="4" w:space="0" w:color="auto"/>
      </w:pBdr>
      <w:autoSpaceDE/>
      <w:autoSpaceDN/>
      <w:adjustRightInd/>
      <w:spacing w:before="100" w:beforeAutospacing="1" w:after="100" w:afterAutospacing="1"/>
      <w:ind w:left="357"/>
    </w:pPr>
    <w:rPr>
      <w:rFonts w:ascii="Times New Roman" w:hAnsi="Times New Roman" w:cs="Calibri Light"/>
      <w:szCs w:val="24"/>
      <w:lang w:val="es-ES"/>
    </w:rPr>
  </w:style>
  <w:style w:type="paragraph" w:customStyle="1" w:styleId="xl57">
    <w:name w:val="xl57"/>
    <w:basedOn w:val="Normal"/>
    <w:rsid w:val="00A85631"/>
    <w:pPr>
      <w:pBdr>
        <w:top w:val="single" w:sz="4" w:space="0" w:color="auto"/>
        <w:bottom w:val="single" w:sz="4" w:space="0" w:color="auto"/>
        <w:right w:val="single" w:sz="4" w:space="0" w:color="auto"/>
      </w:pBdr>
      <w:autoSpaceDE/>
      <w:autoSpaceDN/>
      <w:adjustRightInd/>
      <w:spacing w:before="100" w:beforeAutospacing="1" w:after="100" w:afterAutospacing="1"/>
      <w:ind w:left="357"/>
    </w:pPr>
    <w:rPr>
      <w:rFonts w:ascii="Times New Roman" w:hAnsi="Times New Roman" w:cs="Calibri Light"/>
      <w:szCs w:val="24"/>
      <w:lang w:val="es-ES"/>
    </w:rPr>
  </w:style>
  <w:style w:type="paragraph" w:customStyle="1" w:styleId="xl58">
    <w:name w:val="xl58"/>
    <w:basedOn w:val="Normal"/>
    <w:rsid w:val="00A85631"/>
    <w:pPr>
      <w:pBdr>
        <w:top w:val="single" w:sz="4" w:space="0" w:color="auto"/>
        <w:left w:val="single" w:sz="4" w:space="0" w:color="auto"/>
        <w:bottom w:val="single" w:sz="4" w:space="0" w:color="auto"/>
      </w:pBdr>
      <w:autoSpaceDE/>
      <w:autoSpaceDN/>
      <w:adjustRightInd/>
      <w:spacing w:before="100" w:beforeAutospacing="1" w:after="100" w:afterAutospacing="1"/>
      <w:ind w:left="357"/>
      <w:textAlignment w:val="center"/>
    </w:pPr>
    <w:rPr>
      <w:rFonts w:ascii="Arial" w:hAnsi="Arial" w:cs="Arial"/>
      <w:b/>
      <w:bCs/>
      <w:szCs w:val="22"/>
      <w:lang w:val="es-ES"/>
    </w:rPr>
  </w:style>
  <w:style w:type="paragraph" w:customStyle="1" w:styleId="xl59">
    <w:name w:val="xl59"/>
    <w:basedOn w:val="Normal"/>
    <w:rsid w:val="00A85631"/>
    <w:pPr>
      <w:pBdr>
        <w:top w:val="single" w:sz="4" w:space="0" w:color="auto"/>
        <w:bottom w:val="single" w:sz="4" w:space="0" w:color="auto"/>
      </w:pBdr>
      <w:autoSpaceDE/>
      <w:autoSpaceDN/>
      <w:adjustRightInd/>
      <w:spacing w:before="100" w:beforeAutospacing="1" w:after="100" w:afterAutospacing="1"/>
      <w:ind w:left="357"/>
      <w:textAlignment w:val="center"/>
    </w:pPr>
    <w:rPr>
      <w:rFonts w:ascii="Arial" w:hAnsi="Arial" w:cs="Arial"/>
      <w:b/>
      <w:bCs/>
      <w:szCs w:val="22"/>
      <w:lang w:val="es-ES"/>
    </w:rPr>
  </w:style>
  <w:style w:type="paragraph" w:customStyle="1" w:styleId="xl60">
    <w:name w:val="xl60"/>
    <w:basedOn w:val="Normal"/>
    <w:rsid w:val="00A85631"/>
    <w:pPr>
      <w:pBdr>
        <w:top w:val="single" w:sz="4" w:space="0" w:color="auto"/>
        <w:bottom w:val="single" w:sz="4" w:space="0" w:color="auto"/>
        <w:right w:val="single" w:sz="4" w:space="0" w:color="auto"/>
      </w:pBdr>
      <w:autoSpaceDE/>
      <w:autoSpaceDN/>
      <w:adjustRightInd/>
      <w:spacing w:before="100" w:beforeAutospacing="1" w:after="100" w:afterAutospacing="1"/>
      <w:ind w:left="357"/>
      <w:textAlignment w:val="center"/>
    </w:pPr>
    <w:rPr>
      <w:rFonts w:ascii="Arial" w:hAnsi="Arial" w:cs="Arial"/>
      <w:b/>
      <w:bCs/>
      <w:szCs w:val="22"/>
      <w:lang w:val="es-ES"/>
    </w:rPr>
  </w:style>
  <w:style w:type="paragraph" w:customStyle="1" w:styleId="xl61">
    <w:name w:val="xl61"/>
    <w:basedOn w:val="Normal"/>
    <w:rsid w:val="00A85631"/>
    <w:pPr>
      <w:pBdr>
        <w:top w:val="single" w:sz="4" w:space="0" w:color="auto"/>
        <w:left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62">
    <w:name w:val="xl62"/>
    <w:basedOn w:val="Normal"/>
    <w:rsid w:val="00A85631"/>
    <w:pPr>
      <w:pBdr>
        <w:top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63">
    <w:name w:val="xl63"/>
    <w:basedOn w:val="Normal"/>
    <w:rsid w:val="00A85631"/>
    <w:pPr>
      <w:pBdr>
        <w:top w:val="single" w:sz="4" w:space="0" w:color="auto"/>
        <w:right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64">
    <w:name w:val="xl64"/>
    <w:basedOn w:val="Normal"/>
    <w:rsid w:val="00A85631"/>
    <w:pPr>
      <w:pBdr>
        <w:left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66">
    <w:name w:val="xl66"/>
    <w:basedOn w:val="Normal"/>
    <w:rsid w:val="00A85631"/>
    <w:pPr>
      <w:pBdr>
        <w:right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67">
    <w:name w:val="xl67"/>
    <w:basedOn w:val="Normal"/>
    <w:rsid w:val="00A85631"/>
    <w:pPr>
      <w:pBdr>
        <w:left w:val="single" w:sz="4" w:space="0" w:color="auto"/>
        <w:bottom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68">
    <w:name w:val="xl68"/>
    <w:basedOn w:val="Normal"/>
    <w:rsid w:val="00A85631"/>
    <w:pPr>
      <w:pBdr>
        <w:bottom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xl69">
    <w:name w:val="xl69"/>
    <w:basedOn w:val="Normal"/>
    <w:rsid w:val="00A85631"/>
    <w:pPr>
      <w:pBdr>
        <w:bottom w:val="single" w:sz="4" w:space="0" w:color="auto"/>
        <w:right w:val="single" w:sz="4" w:space="0" w:color="auto"/>
      </w:pBdr>
      <w:autoSpaceDE/>
      <w:autoSpaceDN/>
      <w:adjustRightInd/>
      <w:spacing w:before="100" w:beforeAutospacing="1" w:after="100" w:afterAutospacing="1"/>
      <w:ind w:left="357"/>
      <w:textAlignment w:val="center"/>
    </w:pPr>
    <w:rPr>
      <w:rFonts w:ascii="Arial" w:hAnsi="Arial" w:cs="Arial"/>
      <w:b/>
      <w:bCs/>
      <w:szCs w:val="24"/>
      <w:lang w:val="es-ES"/>
    </w:rPr>
  </w:style>
  <w:style w:type="paragraph" w:customStyle="1" w:styleId="p7">
    <w:name w:val="p7"/>
    <w:basedOn w:val="Normal"/>
    <w:rsid w:val="00A85631"/>
    <w:pPr>
      <w:widowControl w:val="0"/>
      <w:tabs>
        <w:tab w:val="left" w:pos="720"/>
      </w:tabs>
      <w:autoSpaceDE/>
      <w:autoSpaceDN/>
      <w:adjustRightInd/>
      <w:spacing w:line="240" w:lineRule="atLeast"/>
      <w:ind w:left="357"/>
    </w:pPr>
    <w:rPr>
      <w:rFonts w:ascii="Times New Roman" w:hAnsi="Times New Roman" w:cs="Calibri Light"/>
      <w:snapToGrid w:val="0"/>
      <w:szCs w:val="22"/>
      <w:lang w:val="es-ES"/>
    </w:rPr>
  </w:style>
  <w:style w:type="paragraph" w:customStyle="1" w:styleId="Estilo3">
    <w:name w:val="Estilo3"/>
    <w:basedOn w:val="TDC1"/>
    <w:rsid w:val="00A85631"/>
    <w:pPr>
      <w:widowControl w:val="0"/>
      <w:tabs>
        <w:tab w:val="clear" w:pos="567"/>
        <w:tab w:val="clear" w:pos="10065"/>
        <w:tab w:val="left" w:pos="340"/>
        <w:tab w:val="right" w:pos="9961"/>
      </w:tabs>
      <w:autoSpaceDE/>
      <w:autoSpaceDN/>
      <w:adjustRightInd/>
      <w:spacing w:before="240"/>
      <w:ind w:left="0" w:firstLine="0"/>
      <w:jc w:val="left"/>
    </w:pPr>
    <w:rPr>
      <w:rFonts w:cs="Calibri Light"/>
      <w:bCs/>
      <w:snapToGrid w:val="0"/>
      <w:sz w:val="24"/>
      <w:szCs w:val="22"/>
      <w:lang w:val="es-CL"/>
    </w:rPr>
  </w:style>
  <w:style w:type="numbering" w:customStyle="1" w:styleId="Estilo4">
    <w:name w:val="Estilo4"/>
    <w:basedOn w:val="Sinlista"/>
    <w:rsid w:val="00A85631"/>
    <w:pPr>
      <w:numPr>
        <w:numId w:val="12"/>
      </w:numPr>
    </w:pPr>
  </w:style>
  <w:style w:type="paragraph" w:customStyle="1" w:styleId="Estilo5">
    <w:name w:val="Estilo5"/>
    <w:basedOn w:val="TDC1"/>
    <w:rsid w:val="00A85631"/>
    <w:pPr>
      <w:widowControl w:val="0"/>
      <w:tabs>
        <w:tab w:val="clear" w:pos="567"/>
        <w:tab w:val="clear" w:pos="10065"/>
        <w:tab w:val="left" w:pos="340"/>
        <w:tab w:val="right" w:pos="9961"/>
      </w:tabs>
      <w:autoSpaceDE/>
      <w:autoSpaceDN/>
      <w:adjustRightInd/>
      <w:spacing w:before="240"/>
      <w:ind w:left="0" w:firstLine="0"/>
      <w:jc w:val="left"/>
    </w:pPr>
    <w:rPr>
      <w:rFonts w:cs="Calibri Light"/>
      <w:bCs/>
      <w:caps w:val="0"/>
      <w:snapToGrid w:val="0"/>
      <w:sz w:val="24"/>
      <w:szCs w:val="22"/>
      <w:lang w:val="es-CL"/>
    </w:rPr>
  </w:style>
  <w:style w:type="paragraph" w:customStyle="1" w:styleId="Estilo6">
    <w:name w:val="Estilo6"/>
    <w:basedOn w:val="Ttulo1"/>
    <w:rsid w:val="00A85631"/>
    <w:pPr>
      <w:pageBreakBefore w:val="0"/>
      <w:autoSpaceDE/>
      <w:autoSpaceDN/>
      <w:adjustRightInd/>
      <w:spacing w:before="480" w:after="120"/>
      <w:ind w:left="357" w:hanging="357"/>
      <w:jc w:val="center"/>
    </w:pPr>
    <w:rPr>
      <w:rFonts w:cs="Calibri Light"/>
      <w:bCs/>
      <w:snapToGrid w:val="0"/>
      <w:szCs w:val="22"/>
      <w:lang w:val="es-CL"/>
    </w:rPr>
  </w:style>
  <w:style w:type="paragraph" w:styleId="Lista">
    <w:name w:val="List"/>
    <w:basedOn w:val="Normal"/>
    <w:rsid w:val="00A85631"/>
    <w:pPr>
      <w:widowControl w:val="0"/>
      <w:autoSpaceDE/>
      <w:autoSpaceDN/>
      <w:adjustRightInd/>
      <w:ind w:left="283" w:hanging="283"/>
    </w:pPr>
    <w:rPr>
      <w:rFonts w:cs="Calibri Light"/>
      <w:snapToGrid w:val="0"/>
      <w:szCs w:val="22"/>
      <w:lang w:val="es-CL"/>
    </w:rPr>
  </w:style>
  <w:style w:type="paragraph" w:styleId="Lista2">
    <w:name w:val="List 2"/>
    <w:basedOn w:val="Normal"/>
    <w:rsid w:val="00A85631"/>
    <w:pPr>
      <w:widowControl w:val="0"/>
      <w:autoSpaceDE/>
      <w:autoSpaceDN/>
      <w:adjustRightInd/>
      <w:ind w:left="566" w:hanging="283"/>
    </w:pPr>
    <w:rPr>
      <w:rFonts w:cs="Calibri Light"/>
      <w:snapToGrid w:val="0"/>
      <w:szCs w:val="22"/>
      <w:lang w:val="es-CL"/>
    </w:rPr>
  </w:style>
  <w:style w:type="paragraph" w:styleId="Lista3">
    <w:name w:val="List 3"/>
    <w:basedOn w:val="Normal"/>
    <w:rsid w:val="00A85631"/>
    <w:pPr>
      <w:widowControl w:val="0"/>
      <w:autoSpaceDE/>
      <w:autoSpaceDN/>
      <w:adjustRightInd/>
      <w:ind w:left="849" w:hanging="283"/>
    </w:pPr>
    <w:rPr>
      <w:rFonts w:cs="Calibri Light"/>
      <w:snapToGrid w:val="0"/>
      <w:szCs w:val="22"/>
      <w:lang w:val="es-CL"/>
    </w:rPr>
  </w:style>
  <w:style w:type="paragraph" w:styleId="Lista4">
    <w:name w:val="List 4"/>
    <w:basedOn w:val="Normal"/>
    <w:rsid w:val="00A85631"/>
    <w:pPr>
      <w:widowControl w:val="0"/>
      <w:autoSpaceDE/>
      <w:autoSpaceDN/>
      <w:adjustRightInd/>
      <w:ind w:left="1132" w:hanging="283"/>
    </w:pPr>
    <w:rPr>
      <w:rFonts w:cs="Calibri Light"/>
      <w:snapToGrid w:val="0"/>
      <w:szCs w:val="22"/>
      <w:lang w:val="es-CL"/>
    </w:rPr>
  </w:style>
  <w:style w:type="paragraph" w:styleId="Lista5">
    <w:name w:val="List 5"/>
    <w:basedOn w:val="Normal"/>
    <w:rsid w:val="00A85631"/>
    <w:pPr>
      <w:widowControl w:val="0"/>
      <w:autoSpaceDE/>
      <w:autoSpaceDN/>
      <w:adjustRightInd/>
      <w:ind w:left="1415" w:hanging="283"/>
    </w:pPr>
    <w:rPr>
      <w:rFonts w:cs="Calibri Light"/>
      <w:snapToGrid w:val="0"/>
      <w:szCs w:val="22"/>
      <w:lang w:val="es-CL"/>
    </w:rPr>
  </w:style>
  <w:style w:type="paragraph" w:styleId="Encabezadodemensaje">
    <w:name w:val="Message Header"/>
    <w:basedOn w:val="Normal"/>
    <w:link w:val="EncabezadodemensajeCar"/>
    <w:rsid w:val="00A85631"/>
    <w:pPr>
      <w:widowControl w:val="0"/>
      <w:pBdr>
        <w:top w:val="single" w:sz="6" w:space="1" w:color="auto"/>
        <w:left w:val="single" w:sz="6" w:space="1" w:color="auto"/>
        <w:bottom w:val="single" w:sz="6" w:space="1" w:color="auto"/>
        <w:right w:val="single" w:sz="6" w:space="1" w:color="auto"/>
      </w:pBdr>
      <w:shd w:val="pct20" w:color="auto" w:fill="auto"/>
      <w:autoSpaceDE/>
      <w:autoSpaceDN/>
      <w:adjustRightInd/>
      <w:ind w:left="1134" w:hanging="1134"/>
    </w:pPr>
    <w:rPr>
      <w:rFonts w:ascii="Arial" w:hAnsi="Arial" w:cs="Arial"/>
      <w:snapToGrid w:val="0"/>
      <w:szCs w:val="24"/>
      <w:lang w:val="es-CL"/>
    </w:rPr>
  </w:style>
  <w:style w:type="character" w:customStyle="1" w:styleId="EncabezadodemensajeCar">
    <w:name w:val="Encabezado de mensaje Car"/>
    <w:basedOn w:val="Fuentedeprrafopredeter"/>
    <w:link w:val="Encabezadodemensaje"/>
    <w:rsid w:val="00A85631"/>
    <w:rPr>
      <w:rFonts w:ascii="Arial" w:eastAsia="Times New Roman" w:hAnsi="Arial" w:cs="Arial"/>
      <w:snapToGrid w:val="0"/>
      <w:szCs w:val="24"/>
      <w:shd w:val="pct20" w:color="auto" w:fill="auto"/>
      <w:lang w:eastAsia="es-ES"/>
    </w:rPr>
  </w:style>
  <w:style w:type="paragraph" w:styleId="Saludo">
    <w:name w:val="Salutation"/>
    <w:basedOn w:val="Normal"/>
    <w:next w:val="Normal"/>
    <w:link w:val="SaludoCar"/>
    <w:rsid w:val="00A85631"/>
    <w:pPr>
      <w:widowControl w:val="0"/>
      <w:autoSpaceDE/>
      <w:autoSpaceDN/>
      <w:adjustRightInd/>
      <w:ind w:left="357"/>
    </w:pPr>
    <w:rPr>
      <w:rFonts w:cs="Calibri Light"/>
      <w:snapToGrid w:val="0"/>
      <w:szCs w:val="22"/>
      <w:lang w:val="es-CL"/>
    </w:rPr>
  </w:style>
  <w:style w:type="character" w:customStyle="1" w:styleId="SaludoCar">
    <w:name w:val="Saludo Car"/>
    <w:basedOn w:val="Fuentedeprrafopredeter"/>
    <w:link w:val="Saludo"/>
    <w:rsid w:val="00A85631"/>
    <w:rPr>
      <w:rFonts w:ascii="Arial Narrow" w:eastAsia="Times New Roman" w:hAnsi="Arial Narrow" w:cs="Calibri Light"/>
      <w:snapToGrid w:val="0"/>
      <w:lang w:eastAsia="es-ES"/>
    </w:rPr>
  </w:style>
  <w:style w:type="paragraph" w:styleId="Listaconvietas">
    <w:name w:val="List Bullet"/>
    <w:basedOn w:val="Normal"/>
    <w:autoRedefine/>
    <w:rsid w:val="00A85631"/>
    <w:pPr>
      <w:widowControl w:val="0"/>
      <w:numPr>
        <w:numId w:val="13"/>
      </w:numPr>
      <w:autoSpaceDE/>
      <w:autoSpaceDN/>
      <w:adjustRightInd/>
    </w:pPr>
    <w:rPr>
      <w:rFonts w:cs="Calibri Light"/>
      <w:snapToGrid w:val="0"/>
      <w:szCs w:val="22"/>
      <w:lang w:val="es-CL"/>
    </w:rPr>
  </w:style>
  <w:style w:type="paragraph" w:styleId="Listaconvietas5">
    <w:name w:val="List Bullet 5"/>
    <w:basedOn w:val="Normal"/>
    <w:autoRedefine/>
    <w:rsid w:val="00A85631"/>
    <w:pPr>
      <w:widowControl w:val="0"/>
      <w:tabs>
        <w:tab w:val="left" w:pos="0"/>
        <w:tab w:val="left" w:pos="426"/>
      </w:tabs>
      <w:autoSpaceDE/>
      <w:autoSpaceDN/>
      <w:adjustRightInd/>
      <w:ind w:left="357"/>
    </w:pPr>
    <w:rPr>
      <w:rFonts w:cs="Calibri Light"/>
      <w:snapToGrid w:val="0"/>
      <w:szCs w:val="22"/>
      <w:lang w:val="es-CL"/>
    </w:rPr>
  </w:style>
  <w:style w:type="paragraph" w:styleId="Continuarlista">
    <w:name w:val="List Continue"/>
    <w:basedOn w:val="Normal"/>
    <w:rsid w:val="00A85631"/>
    <w:pPr>
      <w:widowControl w:val="0"/>
      <w:autoSpaceDE/>
      <w:autoSpaceDN/>
      <w:adjustRightInd/>
      <w:spacing w:after="120"/>
      <w:ind w:left="283"/>
    </w:pPr>
    <w:rPr>
      <w:rFonts w:cs="Calibri Light"/>
      <w:snapToGrid w:val="0"/>
      <w:szCs w:val="22"/>
      <w:lang w:val="es-CL"/>
    </w:rPr>
  </w:style>
  <w:style w:type="paragraph" w:styleId="Continuarlista2">
    <w:name w:val="List Continue 2"/>
    <w:basedOn w:val="Normal"/>
    <w:rsid w:val="00A85631"/>
    <w:pPr>
      <w:widowControl w:val="0"/>
      <w:autoSpaceDE/>
      <w:autoSpaceDN/>
      <w:adjustRightInd/>
      <w:spacing w:after="120"/>
      <w:ind w:left="566"/>
    </w:pPr>
    <w:rPr>
      <w:rFonts w:cs="Calibri Light"/>
      <w:snapToGrid w:val="0"/>
      <w:szCs w:val="22"/>
      <w:lang w:val="es-CL"/>
    </w:rPr>
  </w:style>
  <w:style w:type="paragraph" w:styleId="Continuarlista3">
    <w:name w:val="List Continue 3"/>
    <w:basedOn w:val="Normal"/>
    <w:rsid w:val="00A85631"/>
    <w:pPr>
      <w:widowControl w:val="0"/>
      <w:autoSpaceDE/>
      <w:autoSpaceDN/>
      <w:adjustRightInd/>
      <w:spacing w:after="120"/>
      <w:ind w:left="849"/>
    </w:pPr>
    <w:rPr>
      <w:rFonts w:cs="Calibri Light"/>
      <w:snapToGrid w:val="0"/>
      <w:szCs w:val="22"/>
      <w:lang w:val="es-CL"/>
    </w:rPr>
  </w:style>
  <w:style w:type="paragraph" w:styleId="Continuarlista4">
    <w:name w:val="List Continue 4"/>
    <w:basedOn w:val="Normal"/>
    <w:rsid w:val="00A85631"/>
    <w:pPr>
      <w:widowControl w:val="0"/>
      <w:autoSpaceDE/>
      <w:autoSpaceDN/>
      <w:adjustRightInd/>
      <w:spacing w:after="120"/>
      <w:ind w:left="1132"/>
    </w:pPr>
    <w:rPr>
      <w:rFonts w:cs="Calibri Light"/>
      <w:snapToGrid w:val="0"/>
      <w:szCs w:val="22"/>
      <w:lang w:val="es-CL"/>
    </w:rPr>
  </w:style>
  <w:style w:type="paragraph" w:styleId="Continuarlista5">
    <w:name w:val="List Continue 5"/>
    <w:basedOn w:val="Normal"/>
    <w:rsid w:val="00A85631"/>
    <w:pPr>
      <w:widowControl w:val="0"/>
      <w:autoSpaceDE/>
      <w:autoSpaceDN/>
      <w:adjustRightInd/>
      <w:spacing w:after="120"/>
      <w:ind w:left="1415"/>
    </w:pPr>
    <w:rPr>
      <w:rFonts w:cs="Calibri Light"/>
      <w:snapToGrid w:val="0"/>
      <w:szCs w:val="22"/>
      <w:lang w:val="es-CL"/>
    </w:rPr>
  </w:style>
  <w:style w:type="paragraph" w:customStyle="1" w:styleId="default0">
    <w:name w:val="default"/>
    <w:basedOn w:val="Normal"/>
    <w:rsid w:val="00A85631"/>
    <w:pPr>
      <w:adjustRightInd/>
      <w:ind w:left="357"/>
    </w:pPr>
    <w:rPr>
      <w:rFonts w:ascii="Calibri" w:hAnsi="Calibri" w:cs="Calibri Light"/>
      <w:color w:val="000000"/>
      <w:szCs w:val="24"/>
      <w:lang w:val="es-ES"/>
    </w:rPr>
  </w:style>
  <w:style w:type="paragraph" w:customStyle="1" w:styleId="CEROSENCILLO">
    <w:name w:val="CERO_SENCILLO"/>
    <w:basedOn w:val="Normal"/>
    <w:link w:val="CEROSENCILLOCar"/>
    <w:qFormat/>
    <w:rsid w:val="00A85631"/>
    <w:pPr>
      <w:autoSpaceDE/>
      <w:autoSpaceDN/>
      <w:adjustRightInd/>
      <w:ind w:left="357"/>
    </w:pPr>
    <w:rPr>
      <w:rFonts w:ascii="Calibri" w:eastAsia="Calibri" w:hAnsi="Calibri" w:cs="Calibri Light"/>
      <w:szCs w:val="22"/>
      <w:lang w:val="es-CL" w:eastAsia="en-US"/>
    </w:rPr>
  </w:style>
  <w:style w:type="character" w:customStyle="1" w:styleId="CEROSENCILLOCar">
    <w:name w:val="CERO_SENCILLO Car"/>
    <w:basedOn w:val="Fuentedeprrafopredeter"/>
    <w:link w:val="CEROSENCILLO"/>
    <w:rsid w:val="00A85631"/>
    <w:rPr>
      <w:rFonts w:ascii="Calibri" w:eastAsia="Calibri" w:hAnsi="Calibri" w:cs="Calibri Light"/>
    </w:rPr>
  </w:style>
  <w:style w:type="character" w:customStyle="1" w:styleId="syn">
    <w:name w:val="syn"/>
    <w:basedOn w:val="Fuentedeprrafopredeter"/>
    <w:rsid w:val="00A85631"/>
  </w:style>
  <w:style w:type="character" w:customStyle="1" w:styleId="apple-converted-space">
    <w:name w:val="apple-converted-space"/>
    <w:basedOn w:val="Fuentedeprrafopredeter"/>
    <w:rsid w:val="00A85631"/>
  </w:style>
  <w:style w:type="paragraph" w:customStyle="1" w:styleId="OmniPage523a">
    <w:name w:val="OmniPage #523a"/>
    <w:rsid w:val="00A85631"/>
    <w:pPr>
      <w:tabs>
        <w:tab w:val="left" w:pos="361"/>
        <w:tab w:val="right" w:pos="4385"/>
        <w:tab w:val="left" w:pos="4632"/>
        <w:tab w:val="left" w:pos="5352"/>
        <w:tab w:val="left" w:pos="6072"/>
        <w:tab w:val="left" w:pos="6792"/>
        <w:tab w:val="left" w:pos="7512"/>
        <w:tab w:val="left" w:pos="8232"/>
        <w:tab w:val="left" w:pos="8952"/>
        <w:tab w:val="left" w:pos="9672"/>
      </w:tabs>
      <w:suppressAutoHyphens/>
      <w:spacing w:after="0" w:line="240" w:lineRule="auto"/>
    </w:pPr>
    <w:rPr>
      <w:rFonts w:ascii="Courier New" w:eastAsia="Times New Roman" w:hAnsi="Courier New" w:cs="Times New Roman"/>
      <w:sz w:val="19"/>
      <w:szCs w:val="24"/>
      <w:lang w:val="en-US" w:eastAsia="es-ES"/>
    </w:rPr>
  </w:style>
  <w:style w:type="paragraph" w:styleId="ndice4">
    <w:name w:val="index 4"/>
    <w:basedOn w:val="Normal"/>
    <w:next w:val="Normal"/>
    <w:autoRedefine/>
    <w:uiPriority w:val="99"/>
    <w:unhideWhenUsed/>
    <w:rsid w:val="00A85631"/>
    <w:pPr>
      <w:widowControl w:val="0"/>
      <w:autoSpaceDE/>
      <w:autoSpaceDN/>
      <w:adjustRightInd/>
      <w:ind w:left="960" w:hanging="240"/>
    </w:pPr>
    <w:rPr>
      <w:rFonts w:asciiTheme="minorHAnsi" w:hAnsiTheme="minorHAnsi" w:cstheme="minorHAnsi"/>
      <w:snapToGrid w:val="0"/>
      <w:sz w:val="20"/>
      <w:szCs w:val="22"/>
      <w:lang w:val="es-CL"/>
    </w:rPr>
  </w:style>
  <w:style w:type="paragraph" w:styleId="ndice2">
    <w:name w:val="index 2"/>
    <w:basedOn w:val="Normal"/>
    <w:next w:val="Normal"/>
    <w:autoRedefine/>
    <w:uiPriority w:val="99"/>
    <w:unhideWhenUsed/>
    <w:rsid w:val="00A85631"/>
    <w:pPr>
      <w:widowControl w:val="0"/>
      <w:autoSpaceDE/>
      <w:autoSpaceDN/>
      <w:adjustRightInd/>
      <w:ind w:left="480" w:hanging="240"/>
    </w:pPr>
    <w:rPr>
      <w:rFonts w:asciiTheme="minorHAnsi" w:hAnsiTheme="minorHAnsi" w:cstheme="minorHAnsi"/>
      <w:snapToGrid w:val="0"/>
      <w:sz w:val="20"/>
      <w:szCs w:val="22"/>
      <w:lang w:val="es-CL"/>
    </w:rPr>
  </w:style>
  <w:style w:type="paragraph" w:styleId="ndice3">
    <w:name w:val="index 3"/>
    <w:basedOn w:val="Normal"/>
    <w:next w:val="Normal"/>
    <w:autoRedefine/>
    <w:uiPriority w:val="99"/>
    <w:unhideWhenUsed/>
    <w:rsid w:val="00A85631"/>
    <w:pPr>
      <w:widowControl w:val="0"/>
      <w:autoSpaceDE/>
      <w:autoSpaceDN/>
      <w:adjustRightInd/>
      <w:ind w:left="720" w:hanging="240"/>
    </w:pPr>
    <w:rPr>
      <w:rFonts w:asciiTheme="minorHAnsi" w:hAnsiTheme="minorHAnsi" w:cstheme="minorHAnsi"/>
      <w:snapToGrid w:val="0"/>
      <w:sz w:val="20"/>
      <w:szCs w:val="22"/>
      <w:lang w:val="es-CL"/>
    </w:rPr>
  </w:style>
  <w:style w:type="paragraph" w:styleId="ndice5">
    <w:name w:val="index 5"/>
    <w:basedOn w:val="Normal"/>
    <w:next w:val="Normal"/>
    <w:autoRedefine/>
    <w:uiPriority w:val="99"/>
    <w:unhideWhenUsed/>
    <w:rsid w:val="00A85631"/>
    <w:pPr>
      <w:widowControl w:val="0"/>
      <w:autoSpaceDE/>
      <w:autoSpaceDN/>
      <w:adjustRightInd/>
      <w:ind w:left="1200" w:hanging="240"/>
    </w:pPr>
    <w:rPr>
      <w:rFonts w:asciiTheme="minorHAnsi" w:hAnsiTheme="minorHAnsi" w:cstheme="minorHAnsi"/>
      <w:snapToGrid w:val="0"/>
      <w:sz w:val="20"/>
      <w:szCs w:val="22"/>
      <w:lang w:val="es-CL"/>
    </w:rPr>
  </w:style>
  <w:style w:type="paragraph" w:styleId="ndice6">
    <w:name w:val="index 6"/>
    <w:basedOn w:val="Normal"/>
    <w:next w:val="Normal"/>
    <w:autoRedefine/>
    <w:uiPriority w:val="99"/>
    <w:unhideWhenUsed/>
    <w:rsid w:val="00A85631"/>
    <w:pPr>
      <w:widowControl w:val="0"/>
      <w:autoSpaceDE/>
      <w:autoSpaceDN/>
      <w:adjustRightInd/>
      <w:ind w:left="1440" w:hanging="240"/>
    </w:pPr>
    <w:rPr>
      <w:rFonts w:asciiTheme="minorHAnsi" w:hAnsiTheme="minorHAnsi" w:cstheme="minorHAnsi"/>
      <w:snapToGrid w:val="0"/>
      <w:sz w:val="20"/>
      <w:szCs w:val="22"/>
      <w:lang w:val="es-CL"/>
    </w:rPr>
  </w:style>
  <w:style w:type="paragraph" w:styleId="ndice7">
    <w:name w:val="index 7"/>
    <w:basedOn w:val="Normal"/>
    <w:next w:val="Normal"/>
    <w:autoRedefine/>
    <w:uiPriority w:val="99"/>
    <w:unhideWhenUsed/>
    <w:rsid w:val="00A85631"/>
    <w:pPr>
      <w:widowControl w:val="0"/>
      <w:autoSpaceDE/>
      <w:autoSpaceDN/>
      <w:adjustRightInd/>
      <w:ind w:left="1680" w:hanging="240"/>
    </w:pPr>
    <w:rPr>
      <w:rFonts w:asciiTheme="minorHAnsi" w:hAnsiTheme="minorHAnsi" w:cstheme="minorHAnsi"/>
      <w:snapToGrid w:val="0"/>
      <w:sz w:val="20"/>
      <w:szCs w:val="22"/>
      <w:lang w:val="es-CL"/>
    </w:rPr>
  </w:style>
  <w:style w:type="paragraph" w:styleId="ndice8">
    <w:name w:val="index 8"/>
    <w:basedOn w:val="Normal"/>
    <w:next w:val="Normal"/>
    <w:autoRedefine/>
    <w:uiPriority w:val="99"/>
    <w:unhideWhenUsed/>
    <w:rsid w:val="00A85631"/>
    <w:pPr>
      <w:widowControl w:val="0"/>
      <w:autoSpaceDE/>
      <w:autoSpaceDN/>
      <w:adjustRightInd/>
      <w:ind w:left="1920" w:hanging="240"/>
    </w:pPr>
    <w:rPr>
      <w:rFonts w:asciiTheme="minorHAnsi" w:hAnsiTheme="minorHAnsi" w:cstheme="minorHAnsi"/>
      <w:snapToGrid w:val="0"/>
      <w:sz w:val="20"/>
      <w:szCs w:val="22"/>
      <w:lang w:val="es-CL"/>
    </w:rPr>
  </w:style>
  <w:style w:type="paragraph" w:styleId="ndice9">
    <w:name w:val="index 9"/>
    <w:basedOn w:val="Normal"/>
    <w:next w:val="Normal"/>
    <w:autoRedefine/>
    <w:uiPriority w:val="99"/>
    <w:unhideWhenUsed/>
    <w:rsid w:val="00A85631"/>
    <w:pPr>
      <w:widowControl w:val="0"/>
      <w:autoSpaceDE/>
      <w:autoSpaceDN/>
      <w:adjustRightInd/>
      <w:ind w:left="2160" w:hanging="240"/>
    </w:pPr>
    <w:rPr>
      <w:rFonts w:asciiTheme="minorHAnsi" w:hAnsiTheme="minorHAnsi" w:cstheme="minorHAnsi"/>
      <w:snapToGrid w:val="0"/>
      <w:sz w:val="20"/>
      <w:szCs w:val="22"/>
      <w:lang w:val="es-CL"/>
    </w:rPr>
  </w:style>
  <w:style w:type="paragraph" w:styleId="Ttulodendice">
    <w:name w:val="index heading"/>
    <w:basedOn w:val="Normal"/>
    <w:next w:val="ndice1"/>
    <w:uiPriority w:val="99"/>
    <w:unhideWhenUsed/>
    <w:rsid w:val="00A85631"/>
    <w:pPr>
      <w:widowControl w:val="0"/>
      <w:autoSpaceDE/>
      <w:autoSpaceDN/>
      <w:adjustRightInd/>
      <w:spacing w:before="120" w:after="120"/>
      <w:ind w:left="357"/>
    </w:pPr>
    <w:rPr>
      <w:rFonts w:asciiTheme="minorHAnsi" w:hAnsiTheme="minorHAnsi" w:cstheme="minorHAnsi"/>
      <w:b/>
      <w:bCs/>
      <w:i/>
      <w:iCs/>
      <w:snapToGrid w:val="0"/>
      <w:sz w:val="20"/>
      <w:szCs w:val="22"/>
      <w:lang w:val="es-CL"/>
    </w:rPr>
  </w:style>
  <w:style w:type="paragraph" w:customStyle="1" w:styleId="PrrafoJRI">
    <w:name w:val="Párrafo JRI"/>
    <w:link w:val="PrrafoJRICar2"/>
    <w:rsid w:val="00A85631"/>
    <w:pPr>
      <w:widowControl w:val="0"/>
      <w:adjustRightInd w:val="0"/>
      <w:spacing w:before="120" w:after="120" w:line="288" w:lineRule="auto"/>
      <w:ind w:left="851"/>
      <w:jc w:val="both"/>
      <w:textAlignment w:val="baseline"/>
    </w:pPr>
    <w:rPr>
      <w:rFonts w:ascii="Arial" w:eastAsia="Times New Roman" w:hAnsi="Arial" w:cs="Times New Roman"/>
      <w:szCs w:val="24"/>
      <w:lang w:val="es-ES_tradnl" w:eastAsia="es-ES"/>
    </w:rPr>
  </w:style>
  <w:style w:type="character" w:customStyle="1" w:styleId="PrrafoJRICar2">
    <w:name w:val="Párrafo JRI Car2"/>
    <w:basedOn w:val="Fuentedeprrafopredeter"/>
    <w:link w:val="PrrafoJRI"/>
    <w:rsid w:val="00A85631"/>
    <w:rPr>
      <w:rFonts w:ascii="Arial" w:eastAsia="Times New Roman" w:hAnsi="Arial" w:cs="Times New Roman"/>
      <w:szCs w:val="24"/>
      <w:lang w:val="es-ES_tradnl" w:eastAsia="es-ES"/>
    </w:rPr>
  </w:style>
  <w:style w:type="numbering" w:customStyle="1" w:styleId="Estilo7">
    <w:name w:val="Estilo7"/>
    <w:uiPriority w:val="99"/>
    <w:rsid w:val="00A85631"/>
    <w:pPr>
      <w:numPr>
        <w:numId w:val="14"/>
      </w:numPr>
    </w:pPr>
  </w:style>
  <w:style w:type="character" w:customStyle="1" w:styleId="Document5">
    <w:name w:val="Document 5"/>
    <w:basedOn w:val="Fuentedeprrafopredeter"/>
    <w:rsid w:val="00A85631"/>
  </w:style>
  <w:style w:type="paragraph" w:styleId="Listaconvietas3">
    <w:name w:val="List Bullet 3"/>
    <w:basedOn w:val="Normal"/>
    <w:uiPriority w:val="99"/>
    <w:unhideWhenUsed/>
    <w:rsid w:val="00A85631"/>
    <w:pPr>
      <w:widowControl w:val="0"/>
      <w:numPr>
        <w:numId w:val="15"/>
      </w:numPr>
      <w:autoSpaceDE/>
      <w:autoSpaceDN/>
      <w:adjustRightInd/>
      <w:contextualSpacing/>
    </w:pPr>
    <w:rPr>
      <w:rFonts w:cs="Calibri Light"/>
      <w:snapToGrid w:val="0"/>
      <w:szCs w:val="22"/>
      <w:lang w:val="es-CL"/>
    </w:rPr>
  </w:style>
  <w:style w:type="paragraph" w:customStyle="1" w:styleId="Lneadeasunto">
    <w:name w:val="Línea de asunto"/>
    <w:basedOn w:val="Normal"/>
    <w:rsid w:val="00A85631"/>
    <w:pPr>
      <w:widowControl w:val="0"/>
      <w:autoSpaceDE/>
      <w:autoSpaceDN/>
      <w:adjustRightInd/>
      <w:ind w:left="357"/>
    </w:pPr>
    <w:rPr>
      <w:rFonts w:cs="Calibri Light"/>
      <w:snapToGrid w:val="0"/>
      <w:szCs w:val="22"/>
      <w:lang w:val="es-CL"/>
    </w:rPr>
  </w:style>
  <w:style w:type="paragraph" w:styleId="Textoindependienteprimerasangra2">
    <w:name w:val="Body Text First Indent 2"/>
    <w:basedOn w:val="Sangradetextonormal"/>
    <w:link w:val="Textoindependienteprimerasangra2Car"/>
    <w:uiPriority w:val="99"/>
    <w:unhideWhenUsed/>
    <w:rsid w:val="00A85631"/>
    <w:pPr>
      <w:spacing w:line="240" w:lineRule="auto"/>
      <w:ind w:left="360" w:firstLine="360"/>
      <w:jc w:val="left"/>
    </w:pPr>
  </w:style>
  <w:style w:type="character" w:customStyle="1" w:styleId="Textoindependienteprimerasangra2Car">
    <w:name w:val="Texto independiente primera sangría 2 Car"/>
    <w:basedOn w:val="SangradetextonormalCar"/>
    <w:link w:val="Textoindependienteprimerasangra2"/>
    <w:uiPriority w:val="99"/>
    <w:rsid w:val="00A85631"/>
    <w:rPr>
      <w:rFonts w:ascii="Arial Narrow" w:eastAsia="Times New Roman" w:hAnsi="Arial Narrow" w:cs="Calibri Light"/>
      <w:snapToGrid w:val="0"/>
      <w:lang w:eastAsia="es-ES"/>
    </w:rPr>
  </w:style>
  <w:style w:type="paragraph" w:customStyle="1" w:styleId="EstiloTtulo111ptDespus6ptoInterlineadoMltiple1">
    <w:name w:val="Estilo Título 1 + 11 pt Después:  6 pto Interlineado:  Múltiple 1...."/>
    <w:basedOn w:val="Ttulo1"/>
    <w:rsid w:val="00A85631"/>
    <w:pPr>
      <w:pageBreakBefore w:val="0"/>
      <w:numPr>
        <w:numId w:val="16"/>
      </w:numPr>
      <w:spacing w:before="120" w:after="120" w:line="288" w:lineRule="auto"/>
    </w:pPr>
    <w:rPr>
      <w:rFonts w:ascii="Verdana" w:hAnsi="Verdana" w:cs="Calibri Light"/>
      <w:bCs/>
      <w:caps w:val="0"/>
      <w:szCs w:val="22"/>
      <w:lang w:val="es-ES"/>
    </w:rPr>
  </w:style>
  <w:style w:type="character" w:customStyle="1" w:styleId="fontstyle01">
    <w:name w:val="fontstyle01"/>
    <w:basedOn w:val="Fuentedeprrafopredeter"/>
    <w:rsid w:val="00A85631"/>
    <w:rPr>
      <w:rFonts w:ascii="Courier" w:hAnsi="Courier" w:hint="default"/>
      <w:b w:val="0"/>
      <w:bCs w:val="0"/>
      <w:i w:val="0"/>
      <w:iCs w:val="0"/>
      <w:color w:val="000000"/>
      <w:sz w:val="20"/>
      <w:szCs w:val="20"/>
    </w:rPr>
  </w:style>
  <w:style w:type="paragraph" w:customStyle="1" w:styleId="Ingles">
    <w:name w:val="Ingles"/>
    <w:basedOn w:val="Normal"/>
    <w:rsid w:val="00A85631"/>
    <w:pPr>
      <w:autoSpaceDE/>
      <w:autoSpaceDN/>
      <w:adjustRightInd/>
      <w:ind w:left="357"/>
    </w:pPr>
    <w:rPr>
      <w:rFonts w:ascii="Times New Roman" w:hAnsi="Times New Roman" w:cs="Calibri Light"/>
      <w:szCs w:val="22"/>
      <w:lang w:val="en-US"/>
    </w:rPr>
  </w:style>
  <w:style w:type="character" w:styleId="Textoennegrita">
    <w:name w:val="Strong"/>
    <w:basedOn w:val="Fuentedeprrafopredeter"/>
    <w:uiPriority w:val="22"/>
    <w:qFormat/>
    <w:rsid w:val="00A85631"/>
    <w:rPr>
      <w:b/>
      <w:bCs/>
    </w:rPr>
  </w:style>
  <w:style w:type="numbering" w:customStyle="1" w:styleId="Estilo9">
    <w:name w:val="Estilo9"/>
    <w:uiPriority w:val="99"/>
    <w:rsid w:val="00A85631"/>
    <w:pPr>
      <w:numPr>
        <w:numId w:val="17"/>
      </w:numPr>
    </w:pPr>
  </w:style>
  <w:style w:type="numbering" w:customStyle="1" w:styleId="Estilo10">
    <w:name w:val="Estilo10"/>
    <w:uiPriority w:val="99"/>
    <w:rsid w:val="00A85631"/>
    <w:pPr>
      <w:numPr>
        <w:numId w:val="18"/>
      </w:numPr>
    </w:pPr>
  </w:style>
  <w:style w:type="table" w:customStyle="1" w:styleId="NormalTable1">
    <w:name w:val="Normal Table1"/>
    <w:uiPriority w:val="2"/>
    <w:semiHidden/>
    <w:unhideWhenUsed/>
    <w:qFormat/>
    <w:rsid w:val="00A85631"/>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itulo2">
    <w:name w:val="titulo 2"/>
    <w:basedOn w:val="Normal"/>
    <w:rsid w:val="00A85631"/>
    <w:pPr>
      <w:widowControl w:val="0"/>
      <w:autoSpaceDE/>
      <w:autoSpaceDN/>
      <w:adjustRightInd/>
      <w:spacing w:line="360" w:lineRule="auto"/>
      <w:ind w:left="357"/>
    </w:pPr>
    <w:rPr>
      <w:rFonts w:ascii="Arial" w:hAnsi="Arial" w:cs="Calibri Light"/>
      <w:snapToGrid w:val="0"/>
      <w:szCs w:val="22"/>
      <w:lang w:val="es-CL"/>
    </w:rPr>
  </w:style>
  <w:style w:type="table" w:customStyle="1" w:styleId="TableNormal1">
    <w:name w:val="Table Normal1"/>
    <w:uiPriority w:val="2"/>
    <w:semiHidden/>
    <w:unhideWhenUsed/>
    <w:qFormat/>
    <w:rsid w:val="00A8563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A8563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A8563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A8563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itulo4">
    <w:name w:val="titulo 4"/>
    <w:basedOn w:val="Normal"/>
    <w:rsid w:val="00A85631"/>
    <w:pPr>
      <w:widowControl w:val="0"/>
      <w:autoSpaceDE/>
      <w:autoSpaceDN/>
      <w:adjustRightInd/>
      <w:spacing w:line="360" w:lineRule="auto"/>
      <w:ind w:left="357" w:hanging="357"/>
    </w:pPr>
    <w:rPr>
      <w:rFonts w:ascii="Arial" w:hAnsi="Arial" w:cs="Calibri Light"/>
      <w:snapToGrid w:val="0"/>
      <w:szCs w:val="22"/>
      <w:lang w:val="es-CL"/>
    </w:rPr>
  </w:style>
  <w:style w:type="table" w:customStyle="1" w:styleId="Listaclara-nfasis13">
    <w:name w:val="Lista clara - Énfasis 13"/>
    <w:basedOn w:val="Tablanormal"/>
    <w:uiPriority w:val="61"/>
    <w:rsid w:val="00A85631"/>
    <w:pPr>
      <w:spacing w:after="0" w:line="240" w:lineRule="auto"/>
    </w:pPr>
    <w:rPr>
      <w:rFonts w:ascii="Times New Roman" w:eastAsia="Times New Roman" w:hAnsi="Times New Roman" w:cs="Times New Roman"/>
      <w:sz w:val="24"/>
      <w:szCs w:val="24"/>
      <w:lang w:eastAsia="es-CL"/>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Parrafobase">
    <w:name w:val="Parrafo base"/>
    <w:autoRedefine/>
    <w:uiPriority w:val="99"/>
    <w:qFormat/>
    <w:rsid w:val="00A85631"/>
    <w:pPr>
      <w:spacing w:after="0" w:line="240" w:lineRule="auto"/>
      <w:jc w:val="both"/>
    </w:pPr>
    <w:rPr>
      <w:rFonts w:ascii="Arial Narrow" w:hAnsi="Arial Narrow" w:cs="Arial"/>
      <w:color w:val="000000"/>
      <w:lang w:val="es-ES_tradnl"/>
    </w:rPr>
  </w:style>
  <w:style w:type="table" w:customStyle="1" w:styleId="Tablaconcuadrculaclara1">
    <w:name w:val="Tabla con cuadrícula clara1"/>
    <w:basedOn w:val="Tablanormal"/>
    <w:uiPriority w:val="40"/>
    <w:rsid w:val="00A85631"/>
    <w:pPr>
      <w:spacing w:after="0" w:line="240" w:lineRule="auto"/>
    </w:pPr>
    <w:rPr>
      <w:rFonts w:ascii="Times New Roman" w:eastAsia="Times New Roman" w:hAnsi="Times New Roman" w:cs="Times New Roman"/>
      <w:sz w:val="24"/>
      <w:szCs w:val="24"/>
      <w:lang w:eastAsia="es-C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5">
    <w:name w:val="Mención sin resolver5"/>
    <w:basedOn w:val="Fuentedeprrafopredeter"/>
    <w:uiPriority w:val="99"/>
    <w:semiHidden/>
    <w:unhideWhenUsed/>
    <w:rsid w:val="00A85631"/>
    <w:rPr>
      <w:color w:val="808080"/>
      <w:shd w:val="clear" w:color="auto" w:fill="E6E6E6"/>
    </w:rPr>
  </w:style>
  <w:style w:type="paragraph" w:customStyle="1" w:styleId="msonormal0">
    <w:name w:val="msonormal"/>
    <w:basedOn w:val="Normal"/>
    <w:rsid w:val="00A85631"/>
    <w:pPr>
      <w:autoSpaceDE/>
      <w:autoSpaceDN/>
      <w:adjustRightInd/>
      <w:spacing w:before="100" w:beforeAutospacing="1" w:after="100" w:afterAutospacing="1"/>
      <w:jc w:val="left"/>
    </w:pPr>
    <w:rPr>
      <w:rFonts w:ascii="Times New Roman" w:hAnsi="Times New Roman"/>
      <w:sz w:val="24"/>
      <w:szCs w:val="24"/>
      <w:lang w:val="es-CL" w:eastAsia="es-CL"/>
    </w:rPr>
  </w:style>
  <w:style w:type="paragraph" w:customStyle="1" w:styleId="xl70">
    <w:name w:val="xl70"/>
    <w:basedOn w:val="Normal"/>
    <w:rsid w:val="00A85631"/>
    <w:pPr>
      <w:pBdr>
        <w:top w:val="single" w:sz="4" w:space="0" w:color="auto"/>
        <w:left w:val="single" w:sz="4" w:space="0" w:color="auto"/>
        <w:bottom w:val="single" w:sz="4" w:space="0" w:color="auto"/>
        <w:right w:val="single" w:sz="4" w:space="0" w:color="auto"/>
      </w:pBdr>
      <w:shd w:val="clear" w:color="000000" w:fill="DBE5F1"/>
      <w:autoSpaceDE/>
      <w:autoSpaceDN/>
      <w:adjustRightInd/>
      <w:spacing w:before="100" w:beforeAutospacing="1" w:after="100" w:afterAutospacing="1"/>
      <w:jc w:val="left"/>
      <w:textAlignment w:val="center"/>
    </w:pPr>
    <w:rPr>
      <w:color w:val="000000"/>
      <w:sz w:val="18"/>
      <w:szCs w:val="18"/>
      <w:lang w:val="es-CL" w:eastAsia="es-CL"/>
    </w:rPr>
  </w:style>
  <w:style w:type="paragraph" w:customStyle="1" w:styleId="xl71">
    <w:name w:val="xl71"/>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rFonts w:ascii="Times New Roman" w:hAnsi="Times New Roman"/>
      <w:sz w:val="24"/>
      <w:szCs w:val="24"/>
      <w:lang w:val="es-CL" w:eastAsia="es-CL"/>
    </w:rPr>
  </w:style>
  <w:style w:type="paragraph" w:customStyle="1" w:styleId="xl72">
    <w:name w:val="xl72"/>
    <w:basedOn w:val="Normal"/>
    <w:rsid w:val="00A85631"/>
    <w:pPr>
      <w:shd w:val="clear" w:color="000000" w:fill="FFFFFF"/>
      <w:autoSpaceDE/>
      <w:autoSpaceDN/>
      <w:adjustRightInd/>
      <w:spacing w:before="100" w:beforeAutospacing="1" w:after="100" w:afterAutospacing="1"/>
      <w:jc w:val="left"/>
    </w:pPr>
    <w:rPr>
      <w:rFonts w:ascii="Times New Roman" w:hAnsi="Times New Roman"/>
      <w:sz w:val="24"/>
      <w:szCs w:val="24"/>
      <w:lang w:val="es-CL" w:eastAsia="es-CL"/>
    </w:rPr>
  </w:style>
  <w:style w:type="paragraph" w:customStyle="1" w:styleId="xl73">
    <w:name w:val="xl73"/>
    <w:basedOn w:val="Normal"/>
    <w:rsid w:val="00A85631"/>
    <w:pPr>
      <w:pBdr>
        <w:top w:val="single" w:sz="4" w:space="0" w:color="auto"/>
        <w:bottom w:val="single" w:sz="4" w:space="0" w:color="auto"/>
        <w:right w:val="single" w:sz="4" w:space="0" w:color="auto"/>
      </w:pBdr>
      <w:shd w:val="clear" w:color="000000" w:fill="DBE5F1"/>
      <w:autoSpaceDE/>
      <w:autoSpaceDN/>
      <w:adjustRightInd/>
      <w:spacing w:before="100" w:beforeAutospacing="1" w:after="100" w:afterAutospacing="1"/>
      <w:jc w:val="left"/>
      <w:textAlignment w:val="center"/>
    </w:pPr>
    <w:rPr>
      <w:color w:val="000000"/>
      <w:sz w:val="18"/>
      <w:szCs w:val="18"/>
      <w:lang w:val="es-CL" w:eastAsia="es-CL"/>
    </w:rPr>
  </w:style>
  <w:style w:type="paragraph" w:customStyle="1" w:styleId="xl74">
    <w:name w:val="xl74"/>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sz w:val="18"/>
      <w:szCs w:val="18"/>
      <w:lang w:val="es-CL" w:eastAsia="es-CL"/>
    </w:rPr>
  </w:style>
  <w:style w:type="paragraph" w:customStyle="1" w:styleId="xl75">
    <w:name w:val="xl75"/>
    <w:basedOn w:val="Normal"/>
    <w:rsid w:val="00A85631"/>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sz w:val="18"/>
      <w:szCs w:val="18"/>
      <w:lang w:val="es-CL" w:eastAsia="es-CL"/>
    </w:rPr>
  </w:style>
  <w:style w:type="paragraph" w:customStyle="1" w:styleId="xl76">
    <w:name w:val="xl76"/>
    <w:basedOn w:val="Normal"/>
    <w:rsid w:val="00A85631"/>
    <w:pPr>
      <w:shd w:val="clear" w:color="000000" w:fill="FFFFFF"/>
      <w:autoSpaceDE/>
      <w:autoSpaceDN/>
      <w:adjustRightInd/>
      <w:spacing w:before="100" w:beforeAutospacing="1" w:after="100" w:afterAutospacing="1"/>
      <w:jc w:val="center"/>
      <w:textAlignment w:val="center"/>
    </w:pPr>
    <w:rPr>
      <w:sz w:val="18"/>
      <w:szCs w:val="18"/>
      <w:lang w:val="es-CL" w:eastAsia="es-CL"/>
    </w:rPr>
  </w:style>
  <w:style w:type="paragraph" w:customStyle="1" w:styleId="xl77">
    <w:name w:val="xl77"/>
    <w:basedOn w:val="Normal"/>
    <w:rsid w:val="00A85631"/>
    <w:pPr>
      <w:shd w:val="clear" w:color="000000" w:fill="FFFFFF"/>
      <w:autoSpaceDE/>
      <w:autoSpaceDN/>
      <w:adjustRightInd/>
      <w:spacing w:before="100" w:beforeAutospacing="1" w:after="100" w:afterAutospacing="1"/>
      <w:jc w:val="left"/>
      <w:textAlignment w:val="center"/>
    </w:pPr>
    <w:rPr>
      <w:sz w:val="18"/>
      <w:szCs w:val="18"/>
      <w:lang w:val="es-CL" w:eastAsia="es-CL"/>
    </w:rPr>
  </w:style>
  <w:style w:type="paragraph" w:customStyle="1" w:styleId="xl78">
    <w:name w:val="xl78"/>
    <w:basedOn w:val="Normal"/>
    <w:rsid w:val="00A85631"/>
    <w:pPr>
      <w:shd w:val="clear" w:color="000000" w:fill="FFFFFF"/>
      <w:autoSpaceDE/>
      <w:autoSpaceDN/>
      <w:adjustRightInd/>
      <w:spacing w:before="100" w:beforeAutospacing="1" w:after="100" w:afterAutospacing="1"/>
      <w:jc w:val="center"/>
    </w:pPr>
    <w:rPr>
      <w:rFonts w:ascii="Times New Roman" w:hAnsi="Times New Roman"/>
      <w:sz w:val="24"/>
      <w:szCs w:val="24"/>
      <w:lang w:val="es-CL" w:eastAsia="es-CL"/>
    </w:rPr>
  </w:style>
  <w:style w:type="paragraph" w:customStyle="1" w:styleId="xl79">
    <w:name w:val="xl79"/>
    <w:basedOn w:val="Normal"/>
    <w:rsid w:val="00A85631"/>
    <w:pPr>
      <w:pBdr>
        <w:top w:val="single" w:sz="8" w:space="0" w:color="BFBFBF"/>
        <w:left w:val="single" w:sz="8" w:space="0" w:color="BFBFBF"/>
        <w:bottom w:val="single" w:sz="8" w:space="0" w:color="BFBFBF"/>
        <w:right w:val="single" w:sz="8" w:space="0" w:color="BFBFBF"/>
      </w:pBdr>
      <w:shd w:val="clear" w:color="000000" w:fill="FFFFFF"/>
      <w:autoSpaceDE/>
      <w:autoSpaceDN/>
      <w:adjustRightInd/>
      <w:spacing w:before="100" w:beforeAutospacing="1" w:after="100" w:afterAutospacing="1"/>
      <w:jc w:val="left"/>
      <w:textAlignment w:val="center"/>
    </w:pPr>
    <w:rPr>
      <w:sz w:val="18"/>
      <w:szCs w:val="18"/>
      <w:lang w:val="es-CL" w:eastAsia="es-CL"/>
    </w:rPr>
  </w:style>
  <w:style w:type="paragraph" w:customStyle="1" w:styleId="xl80">
    <w:name w:val="xl80"/>
    <w:basedOn w:val="Normal"/>
    <w:rsid w:val="00A85631"/>
    <w:pPr>
      <w:pBdr>
        <w:top w:val="single" w:sz="8" w:space="0" w:color="BFBFBF"/>
        <w:left w:val="single" w:sz="8" w:space="0" w:color="BFBFBF"/>
        <w:bottom w:val="single" w:sz="8" w:space="0" w:color="BFBFBF"/>
        <w:right w:val="single" w:sz="8" w:space="0" w:color="BFBFBF"/>
      </w:pBdr>
      <w:shd w:val="clear" w:color="000000" w:fill="FFFFFF"/>
      <w:autoSpaceDE/>
      <w:autoSpaceDN/>
      <w:adjustRightInd/>
      <w:spacing w:before="100" w:beforeAutospacing="1" w:after="100" w:afterAutospacing="1"/>
      <w:jc w:val="center"/>
      <w:textAlignment w:val="center"/>
    </w:pPr>
    <w:rPr>
      <w:sz w:val="18"/>
      <w:szCs w:val="18"/>
      <w:lang w:val="es-CL" w:eastAsia="es-CL"/>
    </w:rPr>
  </w:style>
  <w:style w:type="paragraph" w:customStyle="1" w:styleId="xl81">
    <w:name w:val="xl81"/>
    <w:basedOn w:val="Normal"/>
    <w:rsid w:val="00A85631"/>
    <w:pPr>
      <w:pBdr>
        <w:top w:val="single" w:sz="8" w:space="0" w:color="BFBFBF"/>
        <w:left w:val="single" w:sz="8" w:space="0" w:color="BFBFBF"/>
        <w:bottom w:val="single" w:sz="8" w:space="0" w:color="BFBFBF"/>
        <w:right w:val="single" w:sz="8" w:space="0" w:color="BFBFBF"/>
      </w:pBdr>
      <w:shd w:val="clear" w:color="000000" w:fill="FFFFFF"/>
      <w:autoSpaceDE/>
      <w:autoSpaceDN/>
      <w:adjustRightInd/>
      <w:spacing w:before="100" w:beforeAutospacing="1" w:after="100" w:afterAutospacing="1"/>
      <w:jc w:val="center"/>
      <w:textAlignment w:val="center"/>
    </w:pPr>
    <w:rPr>
      <w:sz w:val="18"/>
      <w:szCs w:val="18"/>
      <w:lang w:val="es-CL" w:eastAsia="es-CL"/>
    </w:rPr>
  </w:style>
  <w:style w:type="paragraph" w:customStyle="1" w:styleId="xl82">
    <w:name w:val="xl82"/>
    <w:basedOn w:val="Normal"/>
    <w:rsid w:val="00A85631"/>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sz w:val="18"/>
      <w:szCs w:val="18"/>
      <w:lang w:val="es-CL" w:eastAsia="es-CL"/>
    </w:rPr>
  </w:style>
  <w:style w:type="paragraph" w:customStyle="1" w:styleId="xl83">
    <w:name w:val="xl83"/>
    <w:basedOn w:val="Normal"/>
    <w:rsid w:val="00A85631"/>
    <w:pPr>
      <w:pBdr>
        <w:top w:val="single" w:sz="4" w:space="0" w:color="auto"/>
        <w:left w:val="single" w:sz="4" w:space="0" w:color="auto"/>
        <w:bottom w:val="single" w:sz="4" w:space="0" w:color="auto"/>
      </w:pBdr>
      <w:shd w:val="clear" w:color="000000" w:fill="DBE5F1"/>
      <w:autoSpaceDE/>
      <w:autoSpaceDN/>
      <w:adjustRightInd/>
      <w:spacing w:before="100" w:beforeAutospacing="1" w:after="100" w:afterAutospacing="1"/>
      <w:jc w:val="left"/>
      <w:textAlignment w:val="center"/>
    </w:pPr>
    <w:rPr>
      <w:color w:val="000000"/>
      <w:sz w:val="18"/>
      <w:szCs w:val="18"/>
      <w:lang w:val="es-CL" w:eastAsia="es-CL"/>
    </w:rPr>
  </w:style>
  <w:style w:type="paragraph" w:customStyle="1" w:styleId="xl84">
    <w:name w:val="xl84"/>
    <w:basedOn w:val="Normal"/>
    <w:rsid w:val="00A85631"/>
    <w:pPr>
      <w:pBdr>
        <w:bottom w:val="single" w:sz="8" w:space="0" w:color="BFBFBF"/>
      </w:pBdr>
      <w:shd w:val="clear" w:color="000000" w:fill="FFFFFF"/>
      <w:autoSpaceDE/>
      <w:autoSpaceDN/>
      <w:adjustRightInd/>
      <w:spacing w:before="100" w:beforeAutospacing="1" w:after="100" w:afterAutospacing="1"/>
      <w:jc w:val="left"/>
      <w:textAlignment w:val="center"/>
    </w:pPr>
    <w:rPr>
      <w:color w:val="000000"/>
      <w:sz w:val="24"/>
      <w:szCs w:val="24"/>
      <w:u w:val="single"/>
      <w:lang w:val="es-CL" w:eastAsia="es-CL"/>
    </w:rPr>
  </w:style>
  <w:style w:type="paragraph" w:customStyle="1" w:styleId="xl85">
    <w:name w:val="xl85"/>
    <w:basedOn w:val="Normal"/>
    <w:rsid w:val="00A85631"/>
    <w:pPr>
      <w:pBdr>
        <w:top w:val="single" w:sz="8" w:space="0" w:color="BFBFBF"/>
        <w:left w:val="single" w:sz="8" w:space="0" w:color="BFBFBF"/>
        <w:bottom w:val="single" w:sz="8" w:space="0" w:color="BFBFBF"/>
        <w:right w:val="single" w:sz="8" w:space="0" w:color="BFBFBF"/>
      </w:pBdr>
      <w:shd w:val="clear" w:color="000000" w:fill="FFFFFF"/>
      <w:autoSpaceDE/>
      <w:autoSpaceDN/>
      <w:adjustRightInd/>
      <w:spacing w:before="100" w:beforeAutospacing="1" w:after="100" w:afterAutospacing="1"/>
      <w:jc w:val="center"/>
      <w:textAlignment w:val="center"/>
    </w:pPr>
    <w:rPr>
      <w:sz w:val="18"/>
      <w:szCs w:val="18"/>
      <w:lang w:val="es-CL" w:eastAsia="es-CL"/>
    </w:rPr>
  </w:style>
  <w:style w:type="paragraph" w:customStyle="1" w:styleId="xl86">
    <w:name w:val="xl86"/>
    <w:basedOn w:val="Normal"/>
    <w:rsid w:val="00A85631"/>
    <w:pPr>
      <w:shd w:val="clear" w:color="000000" w:fill="FFFFFF"/>
      <w:autoSpaceDE/>
      <w:autoSpaceDN/>
      <w:adjustRightInd/>
      <w:spacing w:before="100" w:beforeAutospacing="1" w:after="100" w:afterAutospacing="1"/>
      <w:jc w:val="left"/>
      <w:textAlignment w:val="center"/>
    </w:pPr>
    <w:rPr>
      <w:color w:val="000000"/>
      <w:sz w:val="24"/>
      <w:szCs w:val="24"/>
      <w:u w:val="single"/>
      <w:lang w:val="es-CL" w:eastAsia="es-CL"/>
    </w:rPr>
  </w:style>
  <w:style w:type="paragraph" w:customStyle="1" w:styleId="xl87">
    <w:name w:val="xl87"/>
    <w:basedOn w:val="Normal"/>
    <w:rsid w:val="00A85631"/>
    <w:pPr>
      <w:pBdr>
        <w:top w:val="single" w:sz="8" w:space="0" w:color="BFBFBF"/>
        <w:left w:val="single" w:sz="8" w:space="0" w:color="BFBFBF"/>
        <w:right w:val="single" w:sz="8" w:space="0" w:color="BFBFBF"/>
      </w:pBdr>
      <w:shd w:val="clear" w:color="000000" w:fill="FFFFFF"/>
      <w:autoSpaceDE/>
      <w:autoSpaceDN/>
      <w:adjustRightInd/>
      <w:spacing w:before="100" w:beforeAutospacing="1" w:after="100" w:afterAutospacing="1"/>
      <w:jc w:val="center"/>
      <w:textAlignment w:val="center"/>
    </w:pPr>
    <w:rPr>
      <w:sz w:val="18"/>
      <w:szCs w:val="18"/>
      <w:lang w:val="es-CL" w:eastAsia="es-CL"/>
    </w:rPr>
  </w:style>
  <w:style w:type="paragraph" w:customStyle="1" w:styleId="xl88">
    <w:name w:val="xl88"/>
    <w:basedOn w:val="Normal"/>
    <w:rsid w:val="00A85631"/>
    <w:pPr>
      <w:pBdr>
        <w:left w:val="single" w:sz="8" w:space="0" w:color="BFBFBF"/>
        <w:right w:val="single" w:sz="8" w:space="0" w:color="BFBFBF"/>
      </w:pBdr>
      <w:shd w:val="clear" w:color="000000" w:fill="FFFFFF"/>
      <w:autoSpaceDE/>
      <w:autoSpaceDN/>
      <w:adjustRightInd/>
      <w:spacing w:before="100" w:beforeAutospacing="1" w:after="100" w:afterAutospacing="1"/>
      <w:jc w:val="center"/>
      <w:textAlignment w:val="center"/>
    </w:pPr>
    <w:rPr>
      <w:sz w:val="18"/>
      <w:szCs w:val="18"/>
      <w:lang w:val="es-CL" w:eastAsia="es-CL"/>
    </w:rPr>
  </w:style>
  <w:style w:type="paragraph" w:customStyle="1" w:styleId="xl89">
    <w:name w:val="xl89"/>
    <w:basedOn w:val="Normal"/>
    <w:rsid w:val="00A85631"/>
    <w:pPr>
      <w:pBdr>
        <w:left w:val="single" w:sz="8" w:space="0" w:color="BFBFBF"/>
        <w:bottom w:val="single" w:sz="8" w:space="0" w:color="BFBFBF"/>
        <w:right w:val="single" w:sz="8" w:space="0" w:color="BFBFBF"/>
      </w:pBdr>
      <w:shd w:val="clear" w:color="000000" w:fill="FFFFFF"/>
      <w:autoSpaceDE/>
      <w:autoSpaceDN/>
      <w:adjustRightInd/>
      <w:spacing w:before="100" w:beforeAutospacing="1" w:after="100" w:afterAutospacing="1"/>
      <w:jc w:val="center"/>
      <w:textAlignment w:val="center"/>
    </w:pPr>
    <w:rPr>
      <w:sz w:val="18"/>
      <w:szCs w:val="18"/>
      <w:lang w:val="es-CL" w:eastAsia="es-CL"/>
    </w:rPr>
  </w:style>
  <w:style w:type="paragraph" w:customStyle="1" w:styleId="paragraph">
    <w:name w:val="paragraph"/>
    <w:basedOn w:val="Normal"/>
    <w:rsid w:val="00A85631"/>
    <w:pPr>
      <w:autoSpaceDE/>
      <w:autoSpaceDN/>
      <w:adjustRightInd/>
      <w:spacing w:before="100" w:beforeAutospacing="1" w:after="100" w:afterAutospacing="1"/>
      <w:jc w:val="left"/>
    </w:pPr>
    <w:rPr>
      <w:rFonts w:ascii="Times New Roman" w:hAnsi="Times New Roman"/>
      <w:sz w:val="24"/>
      <w:szCs w:val="24"/>
      <w:lang w:val="es-CL" w:eastAsia="es-CL"/>
    </w:rPr>
  </w:style>
  <w:style w:type="character" w:styleId="Mencionar">
    <w:name w:val="Mention"/>
    <w:basedOn w:val="Fuentedeprrafopredeter"/>
    <w:uiPriority w:val="99"/>
    <w:unhideWhenUsed/>
    <w:rsid w:val="00A85631"/>
    <w:rPr>
      <w:color w:val="2B579A"/>
      <w:shd w:val="clear" w:color="auto" w:fill="E6E6E6"/>
    </w:rPr>
  </w:style>
  <w:style w:type="paragraph" w:styleId="Bibliografa">
    <w:name w:val="Bibliography"/>
    <w:basedOn w:val="Normal"/>
    <w:next w:val="Normal"/>
    <w:uiPriority w:val="37"/>
    <w:semiHidden/>
    <w:unhideWhenUsed/>
    <w:rsid w:val="00A85631"/>
  </w:style>
  <w:style w:type="paragraph" w:styleId="Cierre">
    <w:name w:val="Closing"/>
    <w:basedOn w:val="Normal"/>
    <w:link w:val="CierreCar"/>
    <w:semiHidden/>
    <w:unhideWhenUsed/>
    <w:rsid w:val="00A85631"/>
    <w:pPr>
      <w:spacing w:before="0" w:after="0"/>
      <w:ind w:left="4252"/>
    </w:pPr>
  </w:style>
  <w:style w:type="character" w:customStyle="1" w:styleId="CierreCar">
    <w:name w:val="Cierre Car"/>
    <w:basedOn w:val="Fuentedeprrafopredeter"/>
    <w:link w:val="Cierre"/>
    <w:semiHidden/>
    <w:rsid w:val="00A85631"/>
    <w:rPr>
      <w:rFonts w:ascii="Arial Narrow" w:eastAsia="Times New Roman" w:hAnsi="Arial Narrow" w:cs="Times New Roman"/>
      <w:szCs w:val="20"/>
      <w:lang w:val="es-ES_tradnl" w:eastAsia="es-ES"/>
    </w:rPr>
  </w:style>
  <w:style w:type="paragraph" w:styleId="Cita">
    <w:name w:val="Quote"/>
    <w:basedOn w:val="Normal"/>
    <w:next w:val="Normal"/>
    <w:link w:val="CitaCar"/>
    <w:uiPriority w:val="29"/>
    <w:qFormat/>
    <w:rsid w:val="00A85631"/>
    <w:pPr>
      <w:spacing w:before="200" w:after="160"/>
      <w:ind w:left="864" w:right="864"/>
      <w:jc w:val="center"/>
    </w:pPr>
    <w:rPr>
      <w:i/>
      <w:iCs/>
      <w:color w:val="404040" w:themeColor="text1" w:themeTint="BF"/>
    </w:rPr>
  </w:style>
  <w:style w:type="character" w:customStyle="1" w:styleId="CitaCar">
    <w:name w:val="Cita Car"/>
    <w:basedOn w:val="Fuentedeprrafopredeter"/>
    <w:link w:val="Cita"/>
    <w:uiPriority w:val="29"/>
    <w:rsid w:val="00A85631"/>
    <w:rPr>
      <w:rFonts w:ascii="Arial Narrow" w:eastAsia="Times New Roman" w:hAnsi="Arial Narrow" w:cs="Times New Roman"/>
      <w:i/>
      <w:iCs/>
      <w:color w:val="404040" w:themeColor="text1" w:themeTint="BF"/>
      <w:szCs w:val="20"/>
      <w:lang w:val="es-ES_tradnl" w:eastAsia="es-ES"/>
    </w:rPr>
  </w:style>
  <w:style w:type="paragraph" w:styleId="Citadestacada">
    <w:name w:val="Intense Quote"/>
    <w:basedOn w:val="Normal"/>
    <w:next w:val="Normal"/>
    <w:link w:val="CitadestacadaCar"/>
    <w:uiPriority w:val="30"/>
    <w:rsid w:val="00A8563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A85631"/>
    <w:rPr>
      <w:rFonts w:ascii="Arial Narrow" w:eastAsia="Times New Roman" w:hAnsi="Arial Narrow" w:cs="Times New Roman"/>
      <w:i/>
      <w:iCs/>
      <w:color w:val="4472C4" w:themeColor="accent1"/>
      <w:szCs w:val="20"/>
      <w:lang w:val="es-ES_tradnl" w:eastAsia="es-ES"/>
    </w:rPr>
  </w:style>
  <w:style w:type="paragraph" w:styleId="DireccinHTML">
    <w:name w:val="HTML Address"/>
    <w:basedOn w:val="Normal"/>
    <w:link w:val="DireccinHTMLCar"/>
    <w:semiHidden/>
    <w:unhideWhenUsed/>
    <w:rsid w:val="00A85631"/>
    <w:pPr>
      <w:spacing w:before="0" w:after="0"/>
    </w:pPr>
    <w:rPr>
      <w:i/>
      <w:iCs/>
    </w:rPr>
  </w:style>
  <w:style w:type="character" w:customStyle="1" w:styleId="DireccinHTMLCar">
    <w:name w:val="Dirección HTML Car"/>
    <w:basedOn w:val="Fuentedeprrafopredeter"/>
    <w:link w:val="DireccinHTML"/>
    <w:semiHidden/>
    <w:rsid w:val="00A85631"/>
    <w:rPr>
      <w:rFonts w:ascii="Arial Narrow" w:eastAsia="Times New Roman" w:hAnsi="Arial Narrow" w:cs="Times New Roman"/>
      <w:i/>
      <w:iCs/>
      <w:szCs w:val="20"/>
      <w:lang w:val="es-ES_tradnl" w:eastAsia="es-ES"/>
    </w:rPr>
  </w:style>
  <w:style w:type="paragraph" w:styleId="Direccinsobre">
    <w:name w:val="envelope address"/>
    <w:basedOn w:val="Normal"/>
    <w:semiHidden/>
    <w:unhideWhenUsed/>
    <w:rsid w:val="00A85631"/>
    <w:pPr>
      <w:framePr w:w="7920" w:h="1980" w:hRule="exact" w:hSpace="141" w:wrap="auto" w:hAnchor="page" w:xAlign="center" w:yAlign="bottom"/>
      <w:spacing w:before="0" w:after="0"/>
      <w:ind w:left="2880"/>
    </w:pPr>
    <w:rPr>
      <w:rFonts w:asciiTheme="majorHAnsi" w:eastAsiaTheme="majorEastAsia" w:hAnsiTheme="majorHAnsi" w:cstheme="majorBidi"/>
      <w:sz w:val="24"/>
      <w:szCs w:val="24"/>
    </w:rPr>
  </w:style>
  <w:style w:type="paragraph" w:styleId="Encabezadodelista">
    <w:name w:val="toa heading"/>
    <w:basedOn w:val="Normal"/>
    <w:next w:val="Normal"/>
    <w:semiHidden/>
    <w:unhideWhenUsed/>
    <w:rsid w:val="00A85631"/>
    <w:pPr>
      <w:spacing w:before="120"/>
    </w:pPr>
    <w:rPr>
      <w:rFonts w:asciiTheme="majorHAnsi" w:eastAsiaTheme="majorEastAsia" w:hAnsiTheme="majorHAnsi" w:cstheme="majorBidi"/>
      <w:b/>
      <w:bCs/>
      <w:sz w:val="24"/>
      <w:szCs w:val="24"/>
    </w:rPr>
  </w:style>
  <w:style w:type="paragraph" w:styleId="Encabezadodenota">
    <w:name w:val="Note Heading"/>
    <w:basedOn w:val="Normal"/>
    <w:next w:val="Normal"/>
    <w:link w:val="EncabezadodenotaCar"/>
    <w:semiHidden/>
    <w:unhideWhenUsed/>
    <w:rsid w:val="00A85631"/>
    <w:pPr>
      <w:spacing w:before="0" w:after="0"/>
    </w:pPr>
  </w:style>
  <w:style w:type="character" w:customStyle="1" w:styleId="EncabezadodenotaCar">
    <w:name w:val="Encabezado de nota Car"/>
    <w:basedOn w:val="Fuentedeprrafopredeter"/>
    <w:link w:val="Encabezadodenota"/>
    <w:semiHidden/>
    <w:rsid w:val="00A85631"/>
    <w:rPr>
      <w:rFonts w:ascii="Arial Narrow" w:eastAsia="Times New Roman" w:hAnsi="Arial Narrow" w:cs="Times New Roman"/>
      <w:szCs w:val="20"/>
      <w:lang w:val="es-ES_tradnl" w:eastAsia="es-ES"/>
    </w:rPr>
  </w:style>
  <w:style w:type="paragraph" w:styleId="Fecha">
    <w:name w:val="Date"/>
    <w:basedOn w:val="Normal"/>
    <w:next w:val="Normal"/>
    <w:link w:val="FechaCar"/>
    <w:rsid w:val="00A85631"/>
  </w:style>
  <w:style w:type="character" w:customStyle="1" w:styleId="FechaCar">
    <w:name w:val="Fecha Car"/>
    <w:basedOn w:val="Fuentedeprrafopredeter"/>
    <w:link w:val="Fecha"/>
    <w:rsid w:val="00A85631"/>
    <w:rPr>
      <w:rFonts w:ascii="Arial Narrow" w:eastAsia="Times New Roman" w:hAnsi="Arial Narrow" w:cs="Times New Roman"/>
      <w:szCs w:val="20"/>
      <w:lang w:val="es-ES_tradnl" w:eastAsia="es-ES"/>
    </w:rPr>
  </w:style>
  <w:style w:type="paragraph" w:styleId="Firma">
    <w:name w:val="Signature"/>
    <w:basedOn w:val="Normal"/>
    <w:link w:val="FirmaCar"/>
    <w:semiHidden/>
    <w:unhideWhenUsed/>
    <w:rsid w:val="00A85631"/>
    <w:pPr>
      <w:spacing w:before="0" w:after="0"/>
      <w:ind w:left="4252"/>
    </w:pPr>
  </w:style>
  <w:style w:type="character" w:customStyle="1" w:styleId="FirmaCar">
    <w:name w:val="Firma Car"/>
    <w:basedOn w:val="Fuentedeprrafopredeter"/>
    <w:link w:val="Firma"/>
    <w:semiHidden/>
    <w:rsid w:val="00A85631"/>
    <w:rPr>
      <w:rFonts w:ascii="Arial Narrow" w:eastAsia="Times New Roman" w:hAnsi="Arial Narrow" w:cs="Times New Roman"/>
      <w:szCs w:val="20"/>
      <w:lang w:val="es-ES_tradnl" w:eastAsia="es-ES"/>
    </w:rPr>
  </w:style>
  <w:style w:type="paragraph" w:styleId="Firmadecorreoelectrnico">
    <w:name w:val="E-mail Signature"/>
    <w:basedOn w:val="Normal"/>
    <w:link w:val="FirmadecorreoelectrnicoCar"/>
    <w:semiHidden/>
    <w:unhideWhenUsed/>
    <w:rsid w:val="00A85631"/>
    <w:pPr>
      <w:spacing w:before="0" w:after="0"/>
    </w:pPr>
  </w:style>
  <w:style w:type="character" w:customStyle="1" w:styleId="FirmadecorreoelectrnicoCar">
    <w:name w:val="Firma de correo electrónico Car"/>
    <w:basedOn w:val="Fuentedeprrafopredeter"/>
    <w:link w:val="Firmadecorreoelectrnico"/>
    <w:semiHidden/>
    <w:rsid w:val="00A85631"/>
    <w:rPr>
      <w:rFonts w:ascii="Arial Narrow" w:eastAsia="Times New Roman" w:hAnsi="Arial Narrow" w:cs="Times New Roman"/>
      <w:szCs w:val="20"/>
      <w:lang w:val="es-ES_tradnl" w:eastAsia="es-ES"/>
    </w:rPr>
  </w:style>
  <w:style w:type="paragraph" w:styleId="HTMLconformatoprevio">
    <w:name w:val="HTML Preformatted"/>
    <w:basedOn w:val="Normal"/>
    <w:link w:val="HTMLconformatoprevioCar"/>
    <w:semiHidden/>
    <w:unhideWhenUsed/>
    <w:rsid w:val="00A85631"/>
    <w:pPr>
      <w:spacing w:before="0" w:after="0"/>
    </w:pPr>
    <w:rPr>
      <w:rFonts w:ascii="Consolas" w:hAnsi="Consolas"/>
      <w:sz w:val="20"/>
    </w:rPr>
  </w:style>
  <w:style w:type="character" w:customStyle="1" w:styleId="HTMLconformatoprevioCar">
    <w:name w:val="HTML con formato previo Car"/>
    <w:basedOn w:val="Fuentedeprrafopredeter"/>
    <w:link w:val="HTMLconformatoprevio"/>
    <w:semiHidden/>
    <w:rsid w:val="00A85631"/>
    <w:rPr>
      <w:rFonts w:ascii="Consolas" w:eastAsia="Times New Roman" w:hAnsi="Consolas" w:cs="Times New Roman"/>
      <w:sz w:val="20"/>
      <w:szCs w:val="20"/>
      <w:lang w:val="es-ES_tradnl" w:eastAsia="es-ES"/>
    </w:rPr>
  </w:style>
  <w:style w:type="paragraph" w:styleId="Listaconnmeros">
    <w:name w:val="List Number"/>
    <w:basedOn w:val="Normal"/>
    <w:rsid w:val="00A85631"/>
    <w:pPr>
      <w:numPr>
        <w:numId w:val="21"/>
      </w:numPr>
      <w:contextualSpacing/>
    </w:pPr>
  </w:style>
  <w:style w:type="paragraph" w:styleId="Listaconnmeros2">
    <w:name w:val="List Number 2"/>
    <w:basedOn w:val="Normal"/>
    <w:semiHidden/>
    <w:unhideWhenUsed/>
    <w:rsid w:val="00A85631"/>
    <w:pPr>
      <w:numPr>
        <w:numId w:val="22"/>
      </w:numPr>
      <w:contextualSpacing/>
    </w:pPr>
  </w:style>
  <w:style w:type="paragraph" w:styleId="Listaconnmeros3">
    <w:name w:val="List Number 3"/>
    <w:basedOn w:val="Normal"/>
    <w:semiHidden/>
    <w:unhideWhenUsed/>
    <w:rsid w:val="00A85631"/>
    <w:pPr>
      <w:numPr>
        <w:numId w:val="23"/>
      </w:numPr>
      <w:contextualSpacing/>
    </w:pPr>
  </w:style>
  <w:style w:type="paragraph" w:styleId="Listaconnmeros4">
    <w:name w:val="List Number 4"/>
    <w:basedOn w:val="Normal"/>
    <w:semiHidden/>
    <w:unhideWhenUsed/>
    <w:rsid w:val="00A85631"/>
    <w:pPr>
      <w:numPr>
        <w:numId w:val="24"/>
      </w:numPr>
      <w:contextualSpacing/>
    </w:pPr>
  </w:style>
  <w:style w:type="paragraph" w:styleId="Listaconnmeros5">
    <w:name w:val="List Number 5"/>
    <w:basedOn w:val="Normal"/>
    <w:semiHidden/>
    <w:unhideWhenUsed/>
    <w:rsid w:val="00A85631"/>
    <w:pPr>
      <w:numPr>
        <w:numId w:val="25"/>
      </w:numPr>
      <w:contextualSpacing/>
    </w:pPr>
  </w:style>
  <w:style w:type="paragraph" w:styleId="Listaconvietas4">
    <w:name w:val="List Bullet 4"/>
    <w:basedOn w:val="Normal"/>
    <w:semiHidden/>
    <w:unhideWhenUsed/>
    <w:rsid w:val="00A85631"/>
    <w:pPr>
      <w:numPr>
        <w:numId w:val="26"/>
      </w:numPr>
      <w:contextualSpacing/>
    </w:pPr>
  </w:style>
  <w:style w:type="paragraph" w:styleId="Remitedesobre">
    <w:name w:val="envelope return"/>
    <w:basedOn w:val="Normal"/>
    <w:semiHidden/>
    <w:unhideWhenUsed/>
    <w:rsid w:val="00A85631"/>
    <w:pPr>
      <w:spacing w:before="0" w:after="0"/>
    </w:pPr>
    <w:rPr>
      <w:rFonts w:asciiTheme="majorHAnsi" w:eastAsiaTheme="majorEastAsia" w:hAnsiTheme="majorHAnsi" w:cstheme="majorBidi"/>
      <w:sz w:val="20"/>
    </w:rPr>
  </w:style>
  <w:style w:type="paragraph" w:styleId="Sangranormal">
    <w:name w:val="Normal Indent"/>
    <w:basedOn w:val="Normal"/>
    <w:semiHidden/>
    <w:unhideWhenUsed/>
    <w:rsid w:val="00A85631"/>
    <w:pPr>
      <w:ind w:left="708"/>
    </w:pPr>
  </w:style>
  <w:style w:type="paragraph" w:styleId="Subttulo">
    <w:name w:val="Subtitle"/>
    <w:basedOn w:val="Normal"/>
    <w:next w:val="Normal"/>
    <w:link w:val="SubttuloCar"/>
    <w:rsid w:val="00A85631"/>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tuloCar">
    <w:name w:val="Subtítulo Car"/>
    <w:basedOn w:val="Fuentedeprrafopredeter"/>
    <w:link w:val="Subttulo"/>
    <w:rsid w:val="00A85631"/>
    <w:rPr>
      <w:rFonts w:eastAsiaTheme="minorEastAsia"/>
      <w:color w:val="5A5A5A" w:themeColor="text1" w:themeTint="A5"/>
      <w:spacing w:val="15"/>
      <w:lang w:val="es-ES_tradnl" w:eastAsia="es-ES"/>
    </w:rPr>
  </w:style>
  <w:style w:type="paragraph" w:styleId="Textoconsangra">
    <w:name w:val="table of authorities"/>
    <w:basedOn w:val="Normal"/>
    <w:next w:val="Normal"/>
    <w:semiHidden/>
    <w:unhideWhenUsed/>
    <w:rsid w:val="00A85631"/>
    <w:pPr>
      <w:spacing w:after="0"/>
      <w:ind w:left="220" w:hanging="220"/>
    </w:pPr>
  </w:style>
  <w:style w:type="paragraph" w:styleId="Textoindependienteprimerasangra">
    <w:name w:val="Body Text First Indent"/>
    <w:basedOn w:val="Textoindependiente"/>
    <w:link w:val="TextoindependienteprimerasangraCar"/>
    <w:rsid w:val="00A85631"/>
    <w:pPr>
      <w:spacing w:before="240"/>
      <w:ind w:firstLine="360"/>
    </w:pPr>
    <w:rPr>
      <w:rFonts w:ascii="Arial Narrow" w:hAnsi="Arial Narrow"/>
      <w:sz w:val="22"/>
      <w:lang w:val="es-ES_tradnl" w:eastAsia="es-ES"/>
    </w:rPr>
  </w:style>
  <w:style w:type="character" w:customStyle="1" w:styleId="TextoindependienteprimerasangraCar">
    <w:name w:val="Texto independiente primera sangría Car"/>
    <w:basedOn w:val="TextoindependienteCar"/>
    <w:link w:val="Textoindependienteprimerasangra"/>
    <w:rsid w:val="00A85631"/>
    <w:rPr>
      <w:rFonts w:ascii="Arial Narrow" w:eastAsia="Times New Roman" w:hAnsi="Arial Narrow" w:cs="Times New Roman"/>
      <w:sz w:val="20"/>
      <w:szCs w:val="20"/>
      <w:lang w:val="es-ES_tradnl" w:eastAsia="es-ES"/>
    </w:rPr>
  </w:style>
  <w:style w:type="paragraph" w:styleId="Textomacro">
    <w:name w:val="macro"/>
    <w:link w:val="TextomacroCar"/>
    <w:semiHidden/>
    <w:unhideWhenUsed/>
    <w:rsid w:val="00A85631"/>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before="240" w:after="0" w:line="240" w:lineRule="auto"/>
      <w:jc w:val="both"/>
    </w:pPr>
    <w:rPr>
      <w:rFonts w:ascii="Consolas" w:eastAsia="Times New Roman" w:hAnsi="Consolas" w:cs="Times New Roman"/>
      <w:sz w:val="20"/>
      <w:szCs w:val="20"/>
      <w:lang w:val="es-ES_tradnl" w:eastAsia="es-ES"/>
    </w:rPr>
  </w:style>
  <w:style w:type="character" w:customStyle="1" w:styleId="TextomacroCar">
    <w:name w:val="Texto macro Car"/>
    <w:basedOn w:val="Fuentedeprrafopredeter"/>
    <w:link w:val="Textomacro"/>
    <w:semiHidden/>
    <w:rsid w:val="00A85631"/>
    <w:rPr>
      <w:rFonts w:ascii="Consolas" w:eastAsia="Times New Roman" w:hAnsi="Consolas" w:cs="Times New Roman"/>
      <w:sz w:val="20"/>
      <w:szCs w:val="20"/>
      <w:lang w:val="es-ES_tradnl" w:eastAsia="es-ES"/>
    </w:rPr>
  </w:style>
  <w:style w:type="paragraph" w:customStyle="1" w:styleId="pf0">
    <w:name w:val="pf0"/>
    <w:basedOn w:val="Normal"/>
    <w:rsid w:val="00A85631"/>
    <w:pPr>
      <w:autoSpaceDE/>
      <w:autoSpaceDN/>
      <w:adjustRightInd/>
      <w:spacing w:before="100" w:beforeAutospacing="1" w:after="100" w:afterAutospacing="1"/>
      <w:jc w:val="left"/>
    </w:pPr>
    <w:rPr>
      <w:rFonts w:ascii="Times New Roman" w:hAnsi="Times New Roman"/>
      <w:sz w:val="24"/>
      <w:szCs w:val="24"/>
      <w:lang w:val="es-CL" w:eastAsia="es-CL"/>
    </w:rPr>
  </w:style>
  <w:style w:type="character" w:customStyle="1" w:styleId="cf01">
    <w:name w:val="cf01"/>
    <w:basedOn w:val="Fuentedeprrafopredeter"/>
    <w:rsid w:val="00A85631"/>
    <w:rPr>
      <w:rFonts w:ascii="Segoe UI" w:hAnsi="Segoe UI" w:cs="Segoe UI" w:hint="default"/>
      <w:sz w:val="18"/>
      <w:szCs w:val="18"/>
    </w:rPr>
  </w:style>
  <w:style w:type="character" w:customStyle="1" w:styleId="ui-provider">
    <w:name w:val="ui-provider"/>
    <w:basedOn w:val="Fuentedeprrafopredeter"/>
    <w:rsid w:val="00A856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5894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6" ma:contentTypeDescription="Crear nuevo documento." ma:contentTypeScope="" ma:versionID="7c0436dd2614f8b9d030851e4f66b788">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a4e3fefa58306b5bcbf014e41fc741d6"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element ref="ns2:Nota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Notas" ma:index="22" nillable="true" ma:displayName="Notas" ma:format="Dropdown" ma:internalName="Nota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3452dc7-13d0-438d-8bf0-ee8805585d18">
      <Terms xmlns="http://schemas.microsoft.com/office/infopath/2007/PartnerControls"/>
    </lcf76f155ced4ddcb4097134ff3c332f>
    <TaxCatchAll xmlns="33c00c7f-8788-471d-9c46-f842d630500f" xsi:nil="true"/>
    <Notas xmlns="73452dc7-13d0-438d-8bf0-ee8805585d1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D0B65E-71B3-46D9-ACAA-3C12E8B63DEC}"/>
</file>

<file path=customXml/itemProps2.xml><?xml version="1.0" encoding="utf-8"?>
<ds:datastoreItem xmlns:ds="http://schemas.openxmlformats.org/officeDocument/2006/customXml" ds:itemID="{8F742DC8-1A20-4BD3-A7DB-0F825266D7D3}">
  <ds:schemaRefs>
    <ds:schemaRef ds:uri="http://schemas.microsoft.com/office/2006/documentManagement/types"/>
    <ds:schemaRef ds:uri="http://schemas.microsoft.com/office/2006/metadata/properties"/>
    <ds:schemaRef ds:uri="33c00c7f-8788-471d-9c46-f842d630500f"/>
    <ds:schemaRef ds:uri="http://purl.org/dc/elements/1.1/"/>
    <ds:schemaRef ds:uri="http://purl.org/dc/dcmitype/"/>
    <ds:schemaRef ds:uri="http://schemas.microsoft.com/office/infopath/2007/PartnerControls"/>
    <ds:schemaRef ds:uri="http://schemas.openxmlformats.org/package/2006/metadata/core-properties"/>
    <ds:schemaRef ds:uri="73452dc7-13d0-438d-8bf0-ee8805585d18"/>
    <ds:schemaRef ds:uri="http://www.w3.org/XML/1998/namespace"/>
    <ds:schemaRef ds:uri="http://purl.org/dc/terms/"/>
  </ds:schemaRefs>
</ds:datastoreItem>
</file>

<file path=customXml/itemProps3.xml><?xml version="1.0" encoding="utf-8"?>
<ds:datastoreItem xmlns:ds="http://schemas.openxmlformats.org/officeDocument/2006/customXml" ds:itemID="{C133DB75-76D6-4E7A-B53D-52ED61D5FC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1651</Words>
  <Characters>9082</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 Karen León Anabalón</dc:creator>
  <cp:keywords/>
  <dc:description/>
  <cp:lastModifiedBy>Paulo Alexis Leiva De La Paz</cp:lastModifiedBy>
  <cp:revision>2</cp:revision>
  <dcterms:created xsi:type="dcterms:W3CDTF">2025-10-17T13:19:00Z</dcterms:created>
  <dcterms:modified xsi:type="dcterms:W3CDTF">2025-10-17T13:19:00Z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y fmtid="{D5CDD505-2E9C-101B-9397-08002B2CF9AE}" pid="4" name="Observaciones">
    <vt:lpwstr>ANX-0002</vt:lpwstr>
  </property>
</Properties>
</file>